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5A17" w:rsidRPr="00DA10F6" w:rsidRDefault="00B65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eastAsia="Times New Roman" w:cs="Calibri"/>
          <w:color w:val="000000"/>
          <w:sz w:val="24"/>
          <w:szCs w:val="24"/>
        </w:rPr>
      </w:pPr>
    </w:p>
    <w:p w14:paraId="00000002" w14:textId="77777777" w:rsidR="00B65A17" w:rsidRPr="00DA10F6" w:rsidRDefault="00B65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eastAsia="Times New Roman" w:cs="Calibri"/>
          <w:color w:val="000000"/>
          <w:sz w:val="24"/>
          <w:szCs w:val="24"/>
        </w:rPr>
      </w:pPr>
    </w:p>
    <w:p w14:paraId="00000003" w14:textId="77777777" w:rsidR="00B65A17" w:rsidRPr="00DA10F6" w:rsidRDefault="00B65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eastAsia="Times New Roman" w:cs="Calibri"/>
          <w:color w:val="000000"/>
          <w:sz w:val="24"/>
          <w:szCs w:val="24"/>
        </w:rPr>
      </w:pPr>
    </w:p>
    <w:p w14:paraId="00000004" w14:textId="77777777" w:rsidR="00B65A17" w:rsidRPr="00DA10F6" w:rsidRDefault="00A73075">
      <w:pPr>
        <w:spacing w:after="100" w:line="240" w:lineRule="auto"/>
        <w:ind w:left="357" w:hanging="357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DA10F6">
        <w:rPr>
          <w:rFonts w:cs="Calibri"/>
          <w:b/>
          <w:sz w:val="24"/>
          <w:szCs w:val="24"/>
        </w:rPr>
        <w:t>Umowa nr …….</w:t>
      </w:r>
    </w:p>
    <w:p w14:paraId="00000005" w14:textId="77777777" w:rsidR="00B65A17" w:rsidRPr="00DA10F6" w:rsidRDefault="00A73075">
      <w:pPr>
        <w:spacing w:after="100" w:line="240" w:lineRule="auto"/>
        <w:jc w:val="center"/>
        <w:rPr>
          <w:rFonts w:cs="Calibri"/>
          <w:b/>
          <w:i/>
        </w:rPr>
      </w:pPr>
      <w:r w:rsidRPr="00DA10F6">
        <w:rPr>
          <w:rFonts w:cs="Calibri"/>
        </w:rPr>
        <w:t>zawarta w dniu ………….. r. w ……….. pomiędzy:</w:t>
      </w:r>
    </w:p>
    <w:p w14:paraId="00000006" w14:textId="77777777" w:rsidR="00B65A17" w:rsidRPr="00DA10F6" w:rsidRDefault="00B65A17">
      <w:pPr>
        <w:tabs>
          <w:tab w:val="left" w:pos="567"/>
        </w:tabs>
        <w:spacing w:after="100" w:line="240" w:lineRule="auto"/>
        <w:ind w:left="357" w:hanging="357"/>
        <w:jc w:val="both"/>
        <w:rPr>
          <w:rFonts w:cs="Calibri"/>
        </w:rPr>
      </w:pPr>
    </w:p>
    <w:p w14:paraId="00000007" w14:textId="77777777" w:rsidR="00B65A17" w:rsidRPr="00DA10F6" w:rsidRDefault="00A73075">
      <w:pPr>
        <w:tabs>
          <w:tab w:val="left" w:pos="567"/>
        </w:tabs>
        <w:spacing w:after="100" w:line="240" w:lineRule="auto"/>
        <w:jc w:val="both"/>
        <w:rPr>
          <w:rFonts w:cs="Calibri"/>
        </w:rPr>
      </w:pPr>
      <w:r w:rsidRPr="00DA10F6">
        <w:rPr>
          <w:rFonts w:cs="Calibri"/>
          <w:b/>
          <w:i/>
        </w:rPr>
        <w:t>…………………..</w:t>
      </w:r>
      <w:r w:rsidRPr="00DA10F6">
        <w:rPr>
          <w:rFonts w:cs="Calibri"/>
        </w:rPr>
        <w:t xml:space="preserve">z siedzibą w………., kod, przy ul. ……..., zarejestrowanym w Krajowym Rejestrze Sądowym pod nr KRS …………………….., nr NIP </w:t>
      </w:r>
      <w:r w:rsidRPr="00DA10F6">
        <w:rPr>
          <w:rFonts w:cs="Calibri"/>
          <w:highlight w:val="white"/>
        </w:rPr>
        <w:t xml:space="preserve">………………., </w:t>
      </w:r>
      <w:r w:rsidRPr="00DA10F6">
        <w:rPr>
          <w:rFonts w:cs="Calibri"/>
          <w:color w:val="444444"/>
          <w:highlight w:val="white"/>
        </w:rPr>
        <w:t xml:space="preserve"> </w:t>
      </w:r>
      <w:r w:rsidRPr="00DA10F6">
        <w:rPr>
          <w:rFonts w:cs="Calibri"/>
          <w:highlight w:val="white"/>
        </w:rPr>
        <w:t xml:space="preserve">nr REGON </w:t>
      </w:r>
      <w:r w:rsidRPr="00DA10F6">
        <w:rPr>
          <w:rFonts w:cs="Calibri"/>
        </w:rPr>
        <w:t>reprezentowanym przez:</w:t>
      </w:r>
    </w:p>
    <w:p w14:paraId="00000008" w14:textId="77777777" w:rsidR="00B65A17" w:rsidRPr="00DA10F6" w:rsidRDefault="00A73075">
      <w:pPr>
        <w:tabs>
          <w:tab w:val="left" w:pos="567"/>
        </w:tabs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……………………….. - …….</w:t>
      </w:r>
    </w:p>
    <w:p w14:paraId="00000009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zwanym dalej „Zamawiającym”,</w:t>
      </w:r>
    </w:p>
    <w:p w14:paraId="0000000A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  <w:b/>
          <w:i/>
        </w:rPr>
      </w:pPr>
      <w:r w:rsidRPr="00DA10F6">
        <w:rPr>
          <w:rFonts w:cs="Calibri"/>
        </w:rPr>
        <w:t>a</w:t>
      </w:r>
    </w:p>
    <w:p w14:paraId="0000000B" w14:textId="0FA00C1C" w:rsidR="00B65A17" w:rsidRPr="00DA10F6" w:rsidRDefault="00A73075">
      <w:pPr>
        <w:spacing w:after="100" w:line="240" w:lineRule="auto"/>
        <w:jc w:val="both"/>
        <w:rPr>
          <w:rFonts w:cs="Calibri"/>
        </w:rPr>
      </w:pPr>
      <w:r w:rsidRPr="00DA10F6">
        <w:rPr>
          <w:rFonts w:cs="Calibri"/>
          <w:b/>
        </w:rPr>
        <w:t xml:space="preserve">…………………….. …………… </w:t>
      </w:r>
      <w:r w:rsidRPr="00DA10F6">
        <w:rPr>
          <w:rFonts w:cs="Calibri"/>
        </w:rPr>
        <w:t>z siedzibą w</w:t>
      </w:r>
      <w:r w:rsidRPr="00DA10F6">
        <w:rPr>
          <w:rFonts w:cs="Calibri"/>
          <w:b/>
        </w:rPr>
        <w:t xml:space="preserve"> </w:t>
      </w:r>
      <w:r w:rsidRPr="00DA10F6">
        <w:rPr>
          <w:rFonts w:cs="Calibri"/>
        </w:rPr>
        <w:t>………………………, zarejestrowaną/</w:t>
      </w:r>
      <w:proofErr w:type="spellStart"/>
      <w:r w:rsidRPr="00DA10F6">
        <w:rPr>
          <w:rFonts w:cs="Calibri"/>
        </w:rPr>
        <w:t>ym</w:t>
      </w:r>
      <w:proofErr w:type="spellEnd"/>
      <w:r w:rsidRPr="00DA10F6">
        <w:rPr>
          <w:rFonts w:cs="Calibri"/>
        </w:rPr>
        <w:t xml:space="preserve"> w Krajowym Rejestrze Sądowym pod nr KRS …………………….., nr NIP ………………,  nr REGON …………………………………, wpisaną/</w:t>
      </w:r>
      <w:proofErr w:type="spellStart"/>
      <w:r w:rsidRPr="00DA10F6">
        <w:rPr>
          <w:rFonts w:cs="Calibri"/>
        </w:rPr>
        <w:t>ym</w:t>
      </w:r>
      <w:proofErr w:type="spellEnd"/>
      <w:r w:rsidRPr="00DA10F6">
        <w:rPr>
          <w:rFonts w:cs="Calibri"/>
        </w:rPr>
        <w:t xml:space="preserve"> na listę przedsiębiorstw społecznych prowadzoną przez </w:t>
      </w:r>
      <w:proofErr w:type="spellStart"/>
      <w:r w:rsidRPr="00DA10F6">
        <w:rPr>
          <w:rFonts w:cs="Calibri"/>
        </w:rPr>
        <w:t>MRPiPS</w:t>
      </w:r>
      <w:proofErr w:type="spellEnd"/>
    </w:p>
    <w:p w14:paraId="0000000C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reprezentowanym przez:</w:t>
      </w:r>
    </w:p>
    <w:p w14:paraId="0000000D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………………………………..</w:t>
      </w:r>
    </w:p>
    <w:p w14:paraId="0000000E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zwanym dalej ”Wykonawcą”,</w:t>
      </w:r>
    </w:p>
    <w:p w14:paraId="0000000F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zwanymi dalej łącznie „Stronami”.</w:t>
      </w:r>
    </w:p>
    <w:p w14:paraId="00000010" w14:textId="77777777" w:rsidR="00B65A17" w:rsidRPr="00DA10F6" w:rsidRDefault="00B65A17">
      <w:pPr>
        <w:spacing w:after="100" w:line="240" w:lineRule="auto"/>
        <w:ind w:left="357" w:hanging="357"/>
        <w:jc w:val="both"/>
        <w:rPr>
          <w:rFonts w:cs="Calibri"/>
        </w:rPr>
      </w:pPr>
    </w:p>
    <w:p w14:paraId="00000011" w14:textId="77777777" w:rsidR="00B65A17" w:rsidRPr="00DA10F6" w:rsidRDefault="00A73075">
      <w:pPr>
        <w:spacing w:after="100" w:line="240" w:lineRule="auto"/>
        <w:jc w:val="both"/>
        <w:rPr>
          <w:rFonts w:cs="Calibri"/>
        </w:rPr>
      </w:pPr>
      <w:r w:rsidRPr="00DA10F6">
        <w:rPr>
          <w:rFonts w:cs="Calibri"/>
        </w:rPr>
        <w:t xml:space="preserve">Zamówienie o wartości powyżej 50 tysięcy PLN netto udzielone jest zgodnie z zasadą konkurencyjności w rozumieniu „Wytycznych w zakresie kwalifikowania wydatków w ramach w ramach Europejskiego Funduszu Rozwoju Regionalnego, Europejskiego Funduszu Społecznego oraz Funduszu Spójności na lata 2014-2020” oraz nie podlega przepisom ustawy Prawo Zamówień Publicznych.  </w:t>
      </w:r>
    </w:p>
    <w:p w14:paraId="00000012" w14:textId="09FD3E0E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Zważywszy, że celem, do którego ma prowadzić realizacja niniejszej Umowy jest wdrożenie pilotażowego modelu wiązek usług społecznych opisanych w </w:t>
      </w:r>
      <w:r w:rsidRPr="00DA10F6">
        <w:rPr>
          <w:rFonts w:cs="Calibri"/>
          <w:i/>
          <w:color w:val="000000"/>
        </w:rPr>
        <w:t>Modelu</w:t>
      </w:r>
      <w:r w:rsidRPr="00DA10F6">
        <w:rPr>
          <w:rFonts w:cs="Calibri"/>
          <w:color w:val="000000"/>
        </w:rPr>
        <w:t xml:space="preserve"> stanowiącym </w:t>
      </w:r>
      <w:r w:rsidRPr="00DA10F6">
        <w:rPr>
          <w:rFonts w:cs="Calibri"/>
          <w:i/>
          <w:color w:val="000000"/>
        </w:rPr>
        <w:t>Załącznik nr 2</w:t>
      </w:r>
      <w:r w:rsidRPr="00DA10F6">
        <w:rPr>
          <w:rFonts w:cs="Calibri"/>
          <w:color w:val="000000"/>
        </w:rPr>
        <w:t xml:space="preserve"> do niniejszej Umowy w ramach projektu „Energia społeczna. Sieć Przedsiębiorstw Społecznych realizujących nowe modele w zakresie użyteczności publicznej” (zwanego dalej „Projektem”) współfinansowanego ze środków Europejskiego Funduszu Społecznego w ramach Programu Operacyjnego Wiedza Edukacja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Rozwój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na lata 2014-2020, Oś Priorytetowa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II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Efektywne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polityki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publiczne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dla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rynku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pracy,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gospodarki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i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edukacji,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Działanie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2.9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Rozwój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ekonomii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społecznej</w:t>
      </w:r>
      <w:r w:rsidR="00DA10F6">
        <w:rPr>
          <w:rFonts w:cs="Calibri"/>
          <w:color w:val="000000"/>
        </w:rPr>
        <w:t>,</w:t>
      </w:r>
      <w:r w:rsidRPr="00DA10F6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Strony niniejszej Umowy postanawiają co następuje:</w:t>
      </w:r>
    </w:p>
    <w:p w14:paraId="00000013" w14:textId="77777777" w:rsidR="00B65A17" w:rsidRPr="00DA10F6" w:rsidRDefault="00B65A17">
      <w:pPr>
        <w:spacing w:after="100" w:line="240" w:lineRule="auto"/>
        <w:jc w:val="both"/>
        <w:rPr>
          <w:rFonts w:cs="Calibri"/>
        </w:rPr>
      </w:pPr>
    </w:p>
    <w:p w14:paraId="00000014" w14:textId="77777777" w:rsidR="00B65A17" w:rsidRPr="00DA10F6" w:rsidRDefault="00A73075">
      <w:pPr>
        <w:spacing w:after="100" w:line="240" w:lineRule="auto"/>
        <w:ind w:left="357" w:hanging="357"/>
        <w:jc w:val="center"/>
        <w:rPr>
          <w:rFonts w:cs="Calibri"/>
          <w:b/>
        </w:rPr>
      </w:pPr>
      <w:r w:rsidRPr="00DA10F6">
        <w:rPr>
          <w:rFonts w:cs="Calibri"/>
          <w:b/>
        </w:rPr>
        <w:t>§ 1. Postanowienia ogólne</w:t>
      </w:r>
    </w:p>
    <w:p w14:paraId="00000015" w14:textId="25E3F4CF" w:rsidR="00B65A17" w:rsidRPr="00DA10F6" w:rsidRDefault="00A73075" w:rsidP="0070784C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 xml:space="preserve">1. Przedmiotem Umowy jest realizacja pilotażowego wdrożenia modelu wiązek usługi społecznej w zakresie ……………. w sposób zgodny z opisem przedstawionym w </w:t>
      </w:r>
      <w:r w:rsidRPr="00DA10F6">
        <w:rPr>
          <w:rFonts w:cs="Calibri"/>
          <w:i/>
        </w:rPr>
        <w:t xml:space="preserve">Modelu </w:t>
      </w:r>
      <w:r w:rsidRPr="00DA10F6">
        <w:rPr>
          <w:rFonts w:cs="Calibri"/>
        </w:rPr>
        <w:t xml:space="preserve">stanowiącym </w:t>
      </w:r>
      <w:r w:rsidRPr="00DA10F6">
        <w:rPr>
          <w:rFonts w:cs="Calibri"/>
          <w:i/>
        </w:rPr>
        <w:t>Załącznik nr 2</w:t>
      </w:r>
      <w:r w:rsidRPr="00DA10F6">
        <w:rPr>
          <w:rFonts w:cs="Calibri"/>
        </w:rPr>
        <w:t xml:space="preserve"> do niniejszej Umowy oraz zgodnie z przedstawioną przez Wykonawcę Ofertą wraz z załącznikami,</w:t>
      </w:r>
      <w:r w:rsidRPr="00DA10F6">
        <w:rPr>
          <w:rFonts w:cs="Calibri"/>
          <w:i/>
        </w:rPr>
        <w:t xml:space="preserve"> </w:t>
      </w:r>
      <w:r w:rsidRPr="00DA10F6">
        <w:rPr>
          <w:rFonts w:cs="Calibri"/>
        </w:rPr>
        <w:t xml:space="preserve">przygotowaną w odpowiedzi na Zapytanie ofertowe z dnia ……… 2020 r. , stanowiącą </w:t>
      </w:r>
      <w:r w:rsidRPr="00DA10F6">
        <w:rPr>
          <w:rFonts w:cs="Calibri"/>
          <w:i/>
        </w:rPr>
        <w:t>Załącznik nr 1</w:t>
      </w:r>
      <w:r w:rsidRPr="00DA10F6">
        <w:rPr>
          <w:rFonts w:cs="Calibri"/>
        </w:rPr>
        <w:t xml:space="preserve"> do</w:t>
      </w:r>
      <w:r w:rsidRPr="00DA10F6">
        <w:rPr>
          <w:rFonts w:cs="Calibri"/>
          <w:i/>
        </w:rPr>
        <w:t xml:space="preserve"> </w:t>
      </w:r>
      <w:r w:rsidRPr="00DA10F6">
        <w:rPr>
          <w:rFonts w:cs="Calibri"/>
        </w:rPr>
        <w:t>niniejszej Umowy.</w:t>
      </w:r>
      <w:r w:rsidR="0070784C">
        <w:rPr>
          <w:rFonts w:cs="Calibri"/>
        </w:rPr>
        <w:t xml:space="preserve"> Słownik pojęć oraz realizacja niniejszej Umowy odbywają się w zgodzie z </w:t>
      </w:r>
      <w:r w:rsidR="0070784C" w:rsidRPr="0070784C">
        <w:rPr>
          <w:rFonts w:cs="Calibri"/>
          <w:i/>
          <w:iCs/>
        </w:rPr>
        <w:t>Regulamin wdrożenia Modeli przedsiębiorstw społecznych o charakterze usługowym i realizujących zadania użyteczności publicznej</w:t>
      </w:r>
      <w:r w:rsidR="0070784C">
        <w:rPr>
          <w:rFonts w:cs="Calibri"/>
          <w:i/>
          <w:iCs/>
        </w:rPr>
        <w:t>.</w:t>
      </w:r>
    </w:p>
    <w:p w14:paraId="00000016" w14:textId="77777777" w:rsidR="00B65A17" w:rsidRPr="00DA10F6" w:rsidRDefault="00A73075">
      <w:pP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</w:rPr>
        <w:t>2. Usługa pilotażowego wdrożenia modelu wiązek usług społecznych polega na realizacji w ramach działalności przedsiębiorstwa społecznego usług opisanych w złożonej Ofercie poprzez:</w:t>
      </w:r>
    </w:p>
    <w:p w14:paraId="00000017" w14:textId="77777777" w:rsidR="00B65A17" w:rsidRPr="00DA10F6" w:rsidRDefault="00A730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lastRenderedPageBreak/>
        <w:t>zapewnienie kadry posiadającej wymagane przepisami prawa kompetencje i doświadczenie do realizacji usług;</w:t>
      </w:r>
    </w:p>
    <w:p w14:paraId="00000018" w14:textId="77777777" w:rsidR="00B65A17" w:rsidRPr="00DA10F6" w:rsidRDefault="00A730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zapewnienie niezbędnej infrastruktury technicznej i rozwiązań organizacyjnych, w tym uzyskanie wymaganych prawem wpisów, pozwoleń, licencji;</w:t>
      </w:r>
    </w:p>
    <w:p w14:paraId="00000019" w14:textId="77777777" w:rsidR="00B65A17" w:rsidRPr="00DA10F6" w:rsidRDefault="00A730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wprowadzenie rozwiązań opisanych przez Oferenta do działań przedsiębiorstwa społecznego,</w:t>
      </w:r>
    </w:p>
    <w:sdt>
      <w:sdtPr>
        <w:rPr>
          <w:rFonts w:cs="Calibri"/>
        </w:rPr>
        <w:tag w:val="goog_rdk_1"/>
        <w:id w:val="-1115833152"/>
      </w:sdtPr>
      <w:sdtEndPr/>
      <w:sdtContent>
        <w:p w14:paraId="0000001A" w14:textId="161FCFD2" w:rsidR="00B65A17" w:rsidRPr="00DA10F6" w:rsidRDefault="00A73075">
          <w:pPr>
            <w:numPr>
              <w:ilvl w:val="0"/>
              <w:numId w:val="1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cs="Calibri"/>
            </w:rPr>
          </w:pPr>
          <w:r w:rsidRPr="00DA10F6">
            <w:rPr>
              <w:rFonts w:cs="Calibri"/>
              <w:color w:val="000000"/>
            </w:rPr>
            <w:t xml:space="preserve">realizację </w:t>
          </w:r>
          <w:r w:rsidR="00DA10F6">
            <w:rPr>
              <w:rFonts w:cs="Calibri"/>
              <w:color w:val="000000"/>
            </w:rPr>
            <w:t xml:space="preserve">wskazanych w niniejszej Umowie </w:t>
          </w:r>
          <w:r w:rsidRPr="00DA10F6">
            <w:rPr>
              <w:rFonts w:cs="Calibri"/>
              <w:color w:val="000000"/>
            </w:rPr>
            <w:t>zadań, pozwalających na zapewnienie wdrożenia modelu usługi zgodnie z obowiązującymi przepisami prawa, wytyczny</w:t>
          </w:r>
          <w:r w:rsidR="00DA10F6">
            <w:rPr>
              <w:rFonts w:cs="Calibri"/>
              <w:color w:val="000000"/>
            </w:rPr>
            <w:t>mi</w:t>
          </w:r>
          <w:r w:rsidRPr="00DA10F6">
            <w:rPr>
              <w:rFonts w:cs="Calibri"/>
              <w:color w:val="000000"/>
            </w:rPr>
            <w:t xml:space="preserve"> oraz zapisami niniejszej umowy.</w:t>
          </w:r>
          <w:sdt>
            <w:sdtPr>
              <w:rPr>
                <w:rFonts w:cs="Calibri"/>
              </w:rPr>
              <w:tag w:val="goog_rdk_0"/>
              <w:id w:val="320316468"/>
              <w:showingPlcHdr/>
            </w:sdtPr>
            <w:sdtEndPr/>
            <w:sdtContent>
              <w:r w:rsidR="0070784C">
                <w:rPr>
                  <w:rFonts w:cs="Calibri"/>
                </w:rPr>
                <w:t xml:space="preserve">     </w:t>
              </w:r>
            </w:sdtContent>
          </w:sdt>
        </w:p>
      </w:sdtContent>
    </w:sdt>
    <w:p w14:paraId="0000001B" w14:textId="521AD4C2" w:rsidR="00B65A17" w:rsidRPr="0070784C" w:rsidRDefault="0031167E" w:rsidP="0070784C">
      <w:sdt>
        <w:sdtPr>
          <w:tag w:val="goog_rdk_2"/>
          <w:id w:val="1715076902"/>
        </w:sdtPr>
        <w:sdtEndPr/>
        <w:sdtContent>
          <w:r w:rsidR="00A73075" w:rsidRPr="0070784C">
            <w:t xml:space="preserve">3. </w:t>
          </w:r>
          <w:r w:rsidR="00DA10F6" w:rsidRPr="0070784C">
            <w:t>Wykonawca zobowiązuje się do utrzymania status</w:t>
          </w:r>
          <w:r w:rsidR="000B09EF">
            <w:t>u</w:t>
          </w:r>
          <w:r w:rsidR="00DA10F6" w:rsidRPr="0070784C">
            <w:t xml:space="preserve"> przedsiębiorstwa społecznego w trakcie realizacji Umowy</w:t>
          </w:r>
          <w:r w:rsidR="00A73075" w:rsidRPr="0070784C">
            <w:t xml:space="preserve">, co wiążę się z </w:t>
          </w:r>
          <w:r w:rsidR="00DA10F6" w:rsidRPr="0070784C">
            <w:t>ewentualnym</w:t>
          </w:r>
          <w:r w:rsidR="00A73075" w:rsidRPr="0070784C">
            <w:t xml:space="preserve"> </w:t>
          </w:r>
          <w:r w:rsidR="00DA10F6" w:rsidRPr="0070784C">
            <w:t>wystąpieniem</w:t>
          </w:r>
          <w:r w:rsidR="00A73075" w:rsidRPr="0070784C">
            <w:t xml:space="preserve"> o aktualizację statusu, o ile on wygaśnie</w:t>
          </w:r>
          <w:r w:rsidR="00DA10F6" w:rsidRPr="0070784C">
            <w:t>,</w:t>
          </w:r>
          <w:r w:rsidR="00A73075" w:rsidRPr="0070784C">
            <w:t xml:space="preserve">  w trakcie trwania </w:t>
          </w:r>
          <w:r w:rsidR="00DA10F6" w:rsidRPr="0070784C">
            <w:t>realizacji</w:t>
          </w:r>
          <w:r w:rsidR="00A73075" w:rsidRPr="0070784C">
            <w:t xml:space="preserve"> </w:t>
          </w:r>
          <w:r w:rsidR="000B09EF">
            <w:t>U</w:t>
          </w:r>
          <w:r w:rsidR="00A73075" w:rsidRPr="0070784C">
            <w:t>mowy.</w:t>
          </w:r>
        </w:sdtContent>
      </w:sdt>
    </w:p>
    <w:p w14:paraId="0000001C" w14:textId="77777777" w:rsidR="00B65A17" w:rsidRPr="00DA10F6" w:rsidRDefault="00B65A1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b/>
          <w:color w:val="000000"/>
        </w:rPr>
      </w:pPr>
    </w:p>
    <w:p w14:paraId="0000001D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  <w:color w:val="000000"/>
        </w:rPr>
        <w:t>§ 2. Wynagrodzenie</w:t>
      </w:r>
    </w:p>
    <w:p w14:paraId="0000001E" w14:textId="109DEACB" w:rsidR="00B65A17" w:rsidRPr="0070784C" w:rsidRDefault="00A73075" w:rsidP="0070784C">
      <w:pPr>
        <w:pStyle w:val="Akapitzlist"/>
        <w:numPr>
          <w:ilvl w:val="3"/>
          <w:numId w:val="13"/>
        </w:numPr>
        <w:spacing w:after="100" w:line="240" w:lineRule="auto"/>
        <w:ind w:left="284"/>
        <w:jc w:val="both"/>
        <w:rPr>
          <w:rFonts w:cs="Calibri"/>
        </w:rPr>
      </w:pPr>
      <w:r w:rsidRPr="0070784C">
        <w:rPr>
          <w:rFonts w:cs="Calibri"/>
        </w:rPr>
        <w:t xml:space="preserve">Za należyte wykonanie przedmiotu umowy Wykonawca otrzyma wynagrodzenie nie wyższe niż </w:t>
      </w:r>
      <w:sdt>
        <w:sdtPr>
          <w:tag w:val="goog_rdk_5"/>
          <w:id w:val="2051421106"/>
        </w:sdtPr>
        <w:sdtEndPr/>
        <w:sdtContent>
          <w:r w:rsidRPr="0070784C">
            <w:rPr>
              <w:rFonts w:cs="Calibri"/>
            </w:rPr>
            <w:t>……..</w:t>
          </w:r>
        </w:sdtContent>
      </w:sdt>
      <w:sdt>
        <w:sdtPr>
          <w:tag w:val="goog_rdk_6"/>
          <w:id w:val="1972637766"/>
          <w:showingPlcHdr/>
        </w:sdtPr>
        <w:sdtEndPr/>
        <w:sdtContent>
          <w:r w:rsidR="00DA10F6" w:rsidRPr="0070784C">
            <w:rPr>
              <w:rFonts w:cs="Calibri"/>
            </w:rPr>
            <w:t xml:space="preserve">     </w:t>
          </w:r>
        </w:sdtContent>
      </w:sdt>
      <w:r w:rsidRPr="0070784C">
        <w:rPr>
          <w:rFonts w:cs="Calibri"/>
          <w:b/>
        </w:rPr>
        <w:t xml:space="preserve"> PLN brutto</w:t>
      </w:r>
      <w:r w:rsidRPr="0070784C">
        <w:rPr>
          <w:rFonts w:cs="Calibri"/>
        </w:rPr>
        <w:t xml:space="preserve"> (słownie:</w:t>
      </w:r>
      <w:r w:rsidR="0088425B">
        <w:rPr>
          <w:rFonts w:cs="Calibri"/>
        </w:rPr>
        <w:t>…………</w:t>
      </w:r>
      <w:r w:rsidR="0088425B" w:rsidRPr="0088425B">
        <w:rPr>
          <w:rFonts w:cs="Calibri"/>
        </w:rPr>
        <w:t xml:space="preserve"> </w:t>
      </w:r>
      <w:r w:rsidR="0088425B" w:rsidRPr="0070784C">
        <w:rPr>
          <w:rFonts w:cs="Calibri"/>
        </w:rPr>
        <w:t>złotych, zero groszy</w:t>
      </w:r>
      <w:r w:rsidRPr="0070784C">
        <w:rPr>
          <w:rFonts w:cs="Calibri"/>
        </w:rPr>
        <w:t>) płatne w następujący sposób:</w:t>
      </w:r>
    </w:p>
    <w:p w14:paraId="0000001F" w14:textId="1EDD557C" w:rsidR="00B65A17" w:rsidRPr="0070784C" w:rsidRDefault="00A73075" w:rsidP="0070784C">
      <w:pPr>
        <w:pStyle w:val="Akapitzlist"/>
        <w:numPr>
          <w:ilvl w:val="0"/>
          <w:numId w:val="19"/>
        </w:numPr>
        <w:spacing w:after="100" w:line="240" w:lineRule="auto"/>
        <w:ind w:left="709"/>
        <w:jc w:val="both"/>
        <w:rPr>
          <w:rFonts w:cs="Calibri"/>
        </w:rPr>
      </w:pPr>
      <w:r w:rsidRPr="0070784C">
        <w:rPr>
          <w:rFonts w:cs="Calibri"/>
          <w:b/>
        </w:rPr>
        <w:t>80% kwoty</w:t>
      </w:r>
      <w:r w:rsidRPr="0070784C">
        <w:rPr>
          <w:rFonts w:cs="Calibri"/>
        </w:rPr>
        <w:t xml:space="preserve"> wskazanej w ust. 1, tj. </w:t>
      </w:r>
      <w:sdt>
        <w:sdtPr>
          <w:tag w:val="goog_rdk_7"/>
          <w:id w:val="-1854640377"/>
        </w:sdtPr>
        <w:sdtEndPr/>
        <w:sdtContent>
          <w:r w:rsidRPr="0070784C">
            <w:rPr>
              <w:rFonts w:cs="Calibri"/>
            </w:rPr>
            <w:t xml:space="preserve">……… </w:t>
          </w:r>
        </w:sdtContent>
      </w:sdt>
      <w:r w:rsidR="000B09EF">
        <w:t xml:space="preserve"> </w:t>
      </w:r>
      <w:r w:rsidRPr="0070784C">
        <w:rPr>
          <w:rFonts w:cs="Calibri"/>
        </w:rPr>
        <w:t xml:space="preserve">PLN (słownie: </w:t>
      </w:r>
      <w:sdt>
        <w:sdtPr>
          <w:tag w:val="goog_rdk_9"/>
          <w:id w:val="942885324"/>
        </w:sdtPr>
        <w:sdtEndPr/>
        <w:sdtContent>
          <w:r w:rsidRPr="0070784C">
            <w:rPr>
              <w:rFonts w:cs="Calibri"/>
            </w:rPr>
            <w:t>……..</w:t>
          </w:r>
        </w:sdtContent>
      </w:sdt>
      <w:sdt>
        <w:sdtPr>
          <w:tag w:val="goog_rdk_10"/>
          <w:id w:val="2013249928"/>
          <w:showingPlcHdr/>
        </w:sdtPr>
        <w:sdtEndPr/>
        <w:sdtContent>
          <w:r w:rsidR="00DA10F6" w:rsidRPr="0070784C">
            <w:rPr>
              <w:rFonts w:cs="Calibri"/>
            </w:rPr>
            <w:t xml:space="preserve">     </w:t>
          </w:r>
        </w:sdtContent>
      </w:sdt>
      <w:r w:rsidRPr="0070784C">
        <w:rPr>
          <w:rFonts w:cs="Calibri"/>
        </w:rPr>
        <w:t>złotych, zero groszy) w terminie do 14 dni od zawarcia niniejszej Umowy na podstawie poprawnie wystawionej faktury zaliczkowej, pod warunkiem wniesienia zabezpieczenia, o którym mowa w §13 oraz dostępności środków na rachunku bankowym Projekt</w:t>
      </w:r>
      <w:r w:rsidR="00D54BAA">
        <w:rPr>
          <w:rFonts w:cs="Calibri"/>
        </w:rPr>
        <w:t xml:space="preserve">u, </w:t>
      </w:r>
      <w:r w:rsidR="00D54BAA" w:rsidRPr="00BE5DC8">
        <w:rPr>
          <w:rFonts w:cs="Calibri"/>
        </w:rPr>
        <w:t>w ramach którego zawarta została niniejsza umowa</w:t>
      </w:r>
      <w:r w:rsidRPr="00BE5DC8">
        <w:rPr>
          <w:rFonts w:cs="Calibri"/>
        </w:rPr>
        <w:t>;</w:t>
      </w:r>
    </w:p>
    <w:p w14:paraId="37A6FC2F" w14:textId="5B6E33B4" w:rsidR="0002628E" w:rsidRPr="0002628E" w:rsidRDefault="00A73075" w:rsidP="0002628E">
      <w:pPr>
        <w:pStyle w:val="Akapitzlist"/>
        <w:numPr>
          <w:ilvl w:val="0"/>
          <w:numId w:val="19"/>
        </w:numPr>
        <w:spacing w:after="100" w:line="240" w:lineRule="auto"/>
        <w:ind w:left="709"/>
        <w:jc w:val="both"/>
        <w:rPr>
          <w:rFonts w:cs="Calibri"/>
        </w:rPr>
      </w:pPr>
      <w:r w:rsidRPr="0070784C">
        <w:rPr>
          <w:rFonts w:cs="Calibri"/>
          <w:b/>
        </w:rPr>
        <w:t>20% kwoty</w:t>
      </w:r>
      <w:r w:rsidRPr="0070784C">
        <w:rPr>
          <w:rFonts w:cs="Calibri"/>
        </w:rPr>
        <w:t xml:space="preserve"> wskazanej w ust. 1, tj. </w:t>
      </w:r>
      <w:sdt>
        <w:sdtPr>
          <w:tag w:val="goog_rdk_11"/>
          <w:id w:val="-147752954"/>
        </w:sdtPr>
        <w:sdtEndPr/>
        <w:sdtContent>
          <w:r w:rsidRPr="0070784C">
            <w:rPr>
              <w:rFonts w:cs="Calibri"/>
            </w:rPr>
            <w:t>……...</w:t>
          </w:r>
        </w:sdtContent>
      </w:sdt>
      <w:r w:rsidR="000B09EF">
        <w:t xml:space="preserve"> </w:t>
      </w:r>
      <w:r w:rsidRPr="0070784C">
        <w:rPr>
          <w:rFonts w:cs="Calibri"/>
        </w:rPr>
        <w:t xml:space="preserve">PLN (słownie: </w:t>
      </w:r>
      <w:sdt>
        <w:sdtPr>
          <w:tag w:val="goog_rdk_13"/>
          <w:id w:val="-2049823915"/>
        </w:sdtPr>
        <w:sdtEndPr/>
        <w:sdtContent>
          <w:r w:rsidRPr="0070784C">
            <w:rPr>
              <w:rFonts w:cs="Calibri"/>
            </w:rPr>
            <w:t xml:space="preserve">…….. </w:t>
          </w:r>
        </w:sdtContent>
      </w:sdt>
      <w:sdt>
        <w:sdtPr>
          <w:tag w:val="goog_rdk_14"/>
          <w:id w:val="-1617137058"/>
          <w:showingPlcHdr/>
        </w:sdtPr>
        <w:sdtEndPr/>
        <w:sdtContent>
          <w:r w:rsidR="00DA10F6">
            <w:t xml:space="preserve">     </w:t>
          </w:r>
        </w:sdtContent>
      </w:sdt>
      <w:r w:rsidRPr="0070784C">
        <w:rPr>
          <w:rFonts w:cs="Calibri"/>
        </w:rPr>
        <w:t>złotych, zero groszy) w terminie do 14 dni od dnia zatwierdzenia przez Zamawiającego sprawozdania z wykonania przedmiotu umowy, pod warunkiem dostępności środków na</w:t>
      </w:r>
      <w:r w:rsidRPr="0070784C">
        <w:rPr>
          <w:rFonts w:cs="Calibri"/>
          <w:i/>
        </w:rPr>
        <w:t xml:space="preserve"> </w:t>
      </w:r>
      <w:r w:rsidRPr="0070784C">
        <w:rPr>
          <w:rFonts w:cs="Calibri"/>
        </w:rPr>
        <w:t>rachunku bankowym Projektu</w:t>
      </w:r>
      <w:r w:rsidR="00D54BAA">
        <w:rPr>
          <w:rFonts w:cs="Calibri"/>
        </w:rPr>
        <w:t>, w ramach którego zawarta została niniejsza umowa</w:t>
      </w:r>
      <w:r w:rsidRPr="0070784C">
        <w:rPr>
          <w:rFonts w:cs="Calibri"/>
        </w:rPr>
        <w:t>.</w:t>
      </w:r>
    </w:p>
    <w:p w14:paraId="0179F1B7" w14:textId="643DC386" w:rsidR="0070784C" w:rsidRPr="0002628E" w:rsidRDefault="0002628E" w:rsidP="0002628E">
      <w:pPr>
        <w:pStyle w:val="Akapitzlist"/>
        <w:numPr>
          <w:ilvl w:val="0"/>
          <w:numId w:val="20"/>
        </w:numPr>
        <w:spacing w:after="10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Zamawiający </w:t>
      </w:r>
      <w:r w:rsidRPr="0002628E">
        <w:rPr>
          <w:rFonts w:cs="Calibri"/>
        </w:rPr>
        <w:t xml:space="preserve">dopuszcza wypłatę </w:t>
      </w:r>
      <w:r>
        <w:rPr>
          <w:rFonts w:cs="Calibri"/>
        </w:rPr>
        <w:t xml:space="preserve">wynagrodzenia </w:t>
      </w:r>
      <w:r w:rsidRPr="0002628E">
        <w:rPr>
          <w:rFonts w:cs="Calibri"/>
        </w:rPr>
        <w:t>w inny sposób niż</w:t>
      </w:r>
      <w:r w:rsidR="00314F01">
        <w:rPr>
          <w:rFonts w:cs="Calibri"/>
        </w:rPr>
        <w:t xml:space="preserve"> wskazany</w:t>
      </w:r>
      <w:r w:rsidRPr="0002628E">
        <w:rPr>
          <w:rFonts w:cs="Calibri"/>
        </w:rPr>
        <w:t xml:space="preserve"> w ust. </w:t>
      </w:r>
      <w:r>
        <w:rPr>
          <w:rFonts w:cs="Calibri"/>
        </w:rPr>
        <w:t xml:space="preserve">1 – </w:t>
      </w:r>
      <w:r w:rsidRPr="0002628E">
        <w:rPr>
          <w:rFonts w:cs="Calibri"/>
        </w:rPr>
        <w:t xml:space="preserve">na uzasadniony, pisemny wniosek </w:t>
      </w:r>
      <w:r>
        <w:rPr>
          <w:rFonts w:cs="Calibri"/>
        </w:rPr>
        <w:t xml:space="preserve">Wykonawcy </w:t>
      </w:r>
      <w:r w:rsidRPr="0002628E">
        <w:rPr>
          <w:rFonts w:cs="Calibri"/>
        </w:rPr>
        <w:t>bądź w przypadku, kiedy</w:t>
      </w:r>
      <w:r>
        <w:rPr>
          <w:rFonts w:cs="Calibri"/>
        </w:rPr>
        <w:t xml:space="preserve"> Zamawiający</w:t>
      </w:r>
      <w:r w:rsidRPr="0002628E">
        <w:rPr>
          <w:rFonts w:cs="Calibri"/>
        </w:rPr>
        <w:t xml:space="preserve"> nie dysponuje odpowiednią wysokością środków finansowych na rachunku bankowym </w:t>
      </w:r>
      <w:r>
        <w:rPr>
          <w:rFonts w:cs="Calibri"/>
        </w:rPr>
        <w:t>P</w:t>
      </w:r>
      <w:r w:rsidRPr="0002628E">
        <w:rPr>
          <w:rFonts w:cs="Calibri"/>
        </w:rPr>
        <w:t>rojektu lub w innych uzasadnionych celem działania przypadkach, a także w wyniku zmian regulacji</w:t>
      </w:r>
      <w:r w:rsidR="00B649B1">
        <w:rPr>
          <w:rFonts w:cs="Calibri"/>
        </w:rPr>
        <w:t xml:space="preserve"> związanych z wdrażaniem Modeli wiązek usług</w:t>
      </w:r>
      <w:r w:rsidRPr="0002628E">
        <w:rPr>
          <w:rFonts w:cs="Calibri"/>
        </w:rPr>
        <w:t xml:space="preserve">. </w:t>
      </w:r>
    </w:p>
    <w:p w14:paraId="00000021" w14:textId="65978944" w:rsidR="00B65A17" w:rsidRPr="0070784C" w:rsidRDefault="00A73075" w:rsidP="0070784C">
      <w:pPr>
        <w:pStyle w:val="Akapitzlist"/>
        <w:numPr>
          <w:ilvl w:val="0"/>
          <w:numId w:val="20"/>
        </w:numPr>
        <w:spacing w:after="100" w:line="240" w:lineRule="auto"/>
        <w:ind w:left="284"/>
        <w:jc w:val="both"/>
        <w:rPr>
          <w:rFonts w:cs="Calibri"/>
        </w:rPr>
      </w:pPr>
      <w:r w:rsidRPr="0070784C">
        <w:rPr>
          <w:rFonts w:cs="Calibri"/>
        </w:rPr>
        <w:t xml:space="preserve">Podstawą zapłaty kwoty wynagrodzenia wymienionej w ust. 1 pkt. 2) będzie podpisanie Protokołu, o którym mowa w § 3 ust. 4 Umowy, w którym Strony potwierdzą poprawność wykonania przedmiotu umowy. </w:t>
      </w:r>
    </w:p>
    <w:p w14:paraId="00000022" w14:textId="4327454C" w:rsidR="00B65A17" w:rsidRPr="0070784C" w:rsidRDefault="00A73075" w:rsidP="0070784C">
      <w:pPr>
        <w:pStyle w:val="Akapitzlist"/>
        <w:numPr>
          <w:ilvl w:val="0"/>
          <w:numId w:val="20"/>
        </w:numPr>
        <w:spacing w:after="100" w:line="240" w:lineRule="auto"/>
        <w:ind w:left="284"/>
        <w:jc w:val="both"/>
        <w:rPr>
          <w:rFonts w:cs="Calibri"/>
        </w:rPr>
      </w:pPr>
      <w:r w:rsidRPr="0070784C">
        <w:rPr>
          <w:rFonts w:cs="Calibri"/>
        </w:rPr>
        <w:t xml:space="preserve">W kwocie określonej w ust. 1 powyżej, uwzględnione są wszystkie koszty związane z realizacją przedmiotu umowy. Wykonawcy nie przysługują żadne dodatkowe roszczenia finansowe w stosunku do Zamawiającego z tytułu realizacji niniejszej Umowy. </w:t>
      </w:r>
    </w:p>
    <w:p w14:paraId="00000023" w14:textId="77777777" w:rsidR="00B65A17" w:rsidRPr="00DA10F6" w:rsidRDefault="00B65A17">
      <w:pPr>
        <w:spacing w:after="100" w:line="240" w:lineRule="auto"/>
        <w:rPr>
          <w:rFonts w:cs="Calibri"/>
        </w:rPr>
      </w:pPr>
    </w:p>
    <w:p w14:paraId="00000024" w14:textId="77777777" w:rsidR="00B65A17" w:rsidRPr="00DA10F6" w:rsidRDefault="00A73075">
      <w:pPr>
        <w:spacing w:after="100" w:line="240" w:lineRule="auto"/>
        <w:jc w:val="center"/>
        <w:rPr>
          <w:rFonts w:cs="Calibri"/>
          <w:b/>
        </w:rPr>
      </w:pPr>
      <w:r w:rsidRPr="00DA10F6">
        <w:rPr>
          <w:rFonts w:cs="Calibri"/>
          <w:b/>
        </w:rPr>
        <w:t>§ 3. Termin i warunki wykonania Umowy</w:t>
      </w:r>
    </w:p>
    <w:p w14:paraId="00000025" w14:textId="599AB60D" w:rsidR="00B65A17" w:rsidRPr="00314F01" w:rsidRDefault="00A73075" w:rsidP="00314F01">
      <w:pPr>
        <w:pStyle w:val="Akapitzlist"/>
        <w:numPr>
          <w:ilvl w:val="6"/>
          <w:numId w:val="13"/>
        </w:numPr>
        <w:spacing w:after="100" w:line="240" w:lineRule="auto"/>
        <w:ind w:left="284"/>
        <w:jc w:val="both"/>
        <w:rPr>
          <w:rFonts w:cs="Calibri"/>
        </w:rPr>
      </w:pPr>
      <w:r w:rsidRPr="00314F01">
        <w:rPr>
          <w:rFonts w:cs="Calibri"/>
        </w:rPr>
        <w:t xml:space="preserve">Umowa jest zawarta na czas określony do dnia </w:t>
      </w:r>
      <w:r w:rsidRPr="00314F01">
        <w:rPr>
          <w:rFonts w:cs="Calibri"/>
          <w:b/>
        </w:rPr>
        <w:t>…………….. roku</w:t>
      </w:r>
      <w:r w:rsidRPr="00314F01">
        <w:rPr>
          <w:rFonts w:cs="Calibri"/>
        </w:rPr>
        <w:t xml:space="preserve">. </w:t>
      </w:r>
    </w:p>
    <w:p w14:paraId="00000026" w14:textId="6DBA0C2D" w:rsidR="00B65A17" w:rsidRPr="00314F01" w:rsidRDefault="00A73075" w:rsidP="00314F01">
      <w:pPr>
        <w:pStyle w:val="Akapitzlist"/>
        <w:numPr>
          <w:ilvl w:val="3"/>
          <w:numId w:val="13"/>
        </w:numPr>
        <w:spacing w:after="100" w:line="240" w:lineRule="auto"/>
        <w:ind w:left="284"/>
        <w:jc w:val="both"/>
        <w:rPr>
          <w:rFonts w:cs="Calibri"/>
        </w:rPr>
      </w:pPr>
      <w:r w:rsidRPr="00314F01">
        <w:rPr>
          <w:rFonts w:cs="Calibri"/>
        </w:rPr>
        <w:t>Wykonanie Umowy nastąpi z chwilą zaakceptowania przez Zamawiającego</w:t>
      </w:r>
      <w:r w:rsidRPr="00314F01">
        <w:rPr>
          <w:rFonts w:cs="Calibri"/>
          <w:i/>
        </w:rPr>
        <w:t xml:space="preserve"> </w:t>
      </w:r>
      <w:r w:rsidRPr="00314F01">
        <w:rPr>
          <w:rFonts w:cs="Calibri"/>
        </w:rPr>
        <w:t>sprawozdania z wykonania przedmiotu umowy oraz</w:t>
      </w:r>
      <w:r w:rsidRPr="00314F01">
        <w:rPr>
          <w:rFonts w:cs="Calibri"/>
          <w:i/>
        </w:rPr>
        <w:t xml:space="preserve"> </w:t>
      </w:r>
      <w:r w:rsidRPr="00314F01">
        <w:rPr>
          <w:rFonts w:cs="Calibri"/>
        </w:rPr>
        <w:t>protokołu końcowego, o którym mowa w ust. 4.</w:t>
      </w:r>
    </w:p>
    <w:p w14:paraId="00000027" w14:textId="28B367CC" w:rsidR="00B65A17" w:rsidRPr="00314F01" w:rsidRDefault="00A73075" w:rsidP="00314F01">
      <w:pPr>
        <w:pStyle w:val="Akapitzlist"/>
        <w:numPr>
          <w:ilvl w:val="3"/>
          <w:numId w:val="13"/>
        </w:numPr>
        <w:spacing w:after="100" w:line="240" w:lineRule="auto"/>
        <w:ind w:left="284"/>
        <w:jc w:val="both"/>
        <w:rPr>
          <w:rFonts w:cs="Calibri"/>
        </w:rPr>
      </w:pPr>
      <w:r w:rsidRPr="00314F01">
        <w:rPr>
          <w:rFonts w:cs="Calibri"/>
        </w:rPr>
        <w:t>Wykonawca</w:t>
      </w:r>
      <w:r w:rsidRPr="00314F01">
        <w:rPr>
          <w:rFonts w:cs="Calibri"/>
          <w:i/>
        </w:rPr>
        <w:t xml:space="preserve"> </w:t>
      </w:r>
      <w:r w:rsidRPr="00314F01">
        <w:rPr>
          <w:rFonts w:cs="Calibri"/>
        </w:rPr>
        <w:t xml:space="preserve">nie może powierzyć wykonania </w:t>
      </w:r>
      <w:sdt>
        <w:sdtPr>
          <w:tag w:val="goog_rdk_15"/>
          <w:id w:val="-515611646"/>
        </w:sdtPr>
        <w:sdtEndPr/>
        <w:sdtContent>
          <w:r w:rsidRPr="00314F01">
            <w:rPr>
              <w:rFonts w:cs="Calibri"/>
            </w:rPr>
            <w:t xml:space="preserve">całości </w:t>
          </w:r>
        </w:sdtContent>
      </w:sdt>
      <w:r w:rsidRPr="00314F01">
        <w:rPr>
          <w:rFonts w:cs="Calibri"/>
        </w:rPr>
        <w:t>Umowy innemu podmiotowi oraz osobie trzeciej.</w:t>
      </w:r>
    </w:p>
    <w:p w14:paraId="00000028" w14:textId="4F92B6FB" w:rsidR="00B65A17" w:rsidRPr="00BE5DC8" w:rsidRDefault="00A73075" w:rsidP="00314F01">
      <w:pPr>
        <w:pStyle w:val="Akapitzlist"/>
        <w:numPr>
          <w:ilvl w:val="3"/>
          <w:numId w:val="13"/>
        </w:numPr>
        <w:spacing w:after="100" w:line="240" w:lineRule="auto"/>
        <w:ind w:left="284"/>
        <w:jc w:val="both"/>
        <w:rPr>
          <w:rFonts w:cs="Calibri"/>
        </w:rPr>
      </w:pPr>
      <w:r w:rsidRPr="00BE5DC8">
        <w:rPr>
          <w:rFonts w:cs="Calibri"/>
        </w:rPr>
        <w:t xml:space="preserve">Z realizacji umowy zostanie sporządzony protokół końcowy, stwierdzający prawidłowość wykonania przedmiotu umowy. Wzór protokołu stanowi </w:t>
      </w:r>
      <w:r w:rsidRPr="00BE5DC8">
        <w:rPr>
          <w:rFonts w:cs="Calibri"/>
          <w:i/>
        </w:rPr>
        <w:t>Załącznik nr 4</w:t>
      </w:r>
      <w:r w:rsidRPr="00BE5DC8">
        <w:rPr>
          <w:rFonts w:cs="Calibri"/>
        </w:rPr>
        <w:t xml:space="preserve"> do niniejszej Umowy. W przypadku niezgodności wykonania usługi z treścią Oferty Zamawiający może odmówić dokonania odbioru i wstrzymać zapłatę pozostałej części wynagrodzenia do czasu usunięcia stwierdzonych nieprawidłowości</w:t>
      </w:r>
      <w:r w:rsidR="00D54BAA" w:rsidRPr="00BE5DC8">
        <w:rPr>
          <w:rFonts w:cs="Calibri"/>
        </w:rPr>
        <w:t>, o czym poinformuje Wykonawcę pisemnie.</w:t>
      </w:r>
    </w:p>
    <w:p w14:paraId="00000029" w14:textId="77777777" w:rsidR="00B65A17" w:rsidRPr="00DA10F6" w:rsidRDefault="00B65A17">
      <w:pPr>
        <w:spacing w:after="100" w:line="240" w:lineRule="auto"/>
        <w:rPr>
          <w:rFonts w:cs="Calibri"/>
          <w:color w:val="FF0000"/>
          <w:u w:val="single"/>
        </w:rPr>
      </w:pPr>
    </w:p>
    <w:p w14:paraId="0000002A" w14:textId="77777777" w:rsidR="00B65A17" w:rsidRPr="00DA10F6" w:rsidRDefault="00A73075">
      <w:pPr>
        <w:spacing w:after="100" w:line="240" w:lineRule="auto"/>
        <w:ind w:left="708" w:hanging="708"/>
        <w:jc w:val="center"/>
        <w:rPr>
          <w:rFonts w:cs="Calibri"/>
          <w:b/>
        </w:rPr>
      </w:pPr>
      <w:r w:rsidRPr="00DA10F6">
        <w:rPr>
          <w:rFonts w:cs="Calibri"/>
          <w:b/>
        </w:rPr>
        <w:lastRenderedPageBreak/>
        <w:t>§ 4. Obowiązki Stron</w:t>
      </w:r>
    </w:p>
    <w:p w14:paraId="0000002B" w14:textId="77399E75" w:rsidR="00B65A17" w:rsidRPr="00DA10F6" w:rsidRDefault="00A73075">
      <w:pPr>
        <w:spacing w:after="100" w:line="240" w:lineRule="auto"/>
        <w:jc w:val="both"/>
        <w:rPr>
          <w:rFonts w:cs="Calibri"/>
        </w:rPr>
      </w:pPr>
      <w:r w:rsidRPr="00BE5DC8">
        <w:rPr>
          <w:rFonts w:cs="Calibri"/>
        </w:rPr>
        <w:t xml:space="preserve">1. Wykonawca przy realizacji przedmiotu umowy jest zobowiązany stosować się do wskazówek  Zamawiającego zawartych w opisie </w:t>
      </w:r>
      <w:r w:rsidRPr="00BE5DC8">
        <w:rPr>
          <w:rFonts w:cs="Calibri"/>
          <w:i/>
        </w:rPr>
        <w:t>Modelu</w:t>
      </w:r>
      <w:r w:rsidRPr="00BE5DC8">
        <w:rPr>
          <w:rFonts w:cs="Calibri"/>
        </w:rPr>
        <w:t xml:space="preserve"> (</w:t>
      </w:r>
      <w:r w:rsidRPr="00BE5DC8">
        <w:rPr>
          <w:rFonts w:cs="Calibri"/>
          <w:i/>
        </w:rPr>
        <w:t>Załącznik nr 2</w:t>
      </w:r>
      <w:r w:rsidRPr="00BE5DC8">
        <w:rPr>
          <w:rFonts w:cs="Calibri"/>
        </w:rPr>
        <w:t>)</w:t>
      </w:r>
      <w:r w:rsidR="00D54BAA" w:rsidRPr="00BE5DC8">
        <w:rPr>
          <w:rFonts w:cs="Calibri"/>
        </w:rPr>
        <w:t>, opracowanych przez Wykonawcę i zatwierdzonych przez Zamawiającego</w:t>
      </w:r>
      <w:r w:rsidRPr="00BE5DC8">
        <w:rPr>
          <w:rFonts w:cs="Calibri"/>
        </w:rPr>
        <w:t xml:space="preserve"> Etapach pracy nad wdrożeniem modelu (</w:t>
      </w:r>
      <w:r w:rsidRPr="00BE5DC8">
        <w:rPr>
          <w:rFonts w:cs="Calibri"/>
          <w:i/>
        </w:rPr>
        <w:t>Załącznik nr 3</w:t>
      </w:r>
      <w:r w:rsidRPr="00BE5DC8">
        <w:rPr>
          <w:rFonts w:cs="Calibri"/>
        </w:rPr>
        <w:t>), a także do wskazówek, które będą mu udzielane w toku wdrażania modelu przez doradcę  wyznaczonego do współpracy z nim przez Zamawiającego. Wskazówki będą dotyczących w szczególności:</w:t>
      </w:r>
    </w:p>
    <w:p w14:paraId="0000002C" w14:textId="77777777" w:rsidR="00B65A17" w:rsidRPr="00DA10F6" w:rsidRDefault="00A730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 xml:space="preserve">etapów wdrażania modelu według wytycznych Zamawiającego, </w:t>
      </w:r>
    </w:p>
    <w:p w14:paraId="0000002D" w14:textId="77777777" w:rsidR="00B65A17" w:rsidRPr="00DA10F6" w:rsidRDefault="00A730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konsultowania kolejnych etapów wdrażania z Zamawiającym,</w:t>
      </w:r>
    </w:p>
    <w:p w14:paraId="0000002E" w14:textId="77777777" w:rsidR="00B65A17" w:rsidRPr="00DA10F6" w:rsidRDefault="00A730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zasad ewaluacji procesu wdrożeniowego wraz ze sformułowaniem wytycznych do ostatecznej wersji modelu opisującego typ usługi gotowej do replikowania przez inne przedsiębiorstwa społeczne,</w:t>
      </w:r>
    </w:p>
    <w:p w14:paraId="0000002F" w14:textId="77777777" w:rsidR="00B65A17" w:rsidRPr="00DA10F6" w:rsidRDefault="00A7307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opisu formy i stopnia zaangażowania Wykonawcy w upowszechnianie wdrażanego modelu usług.</w:t>
      </w:r>
    </w:p>
    <w:p w14:paraId="00000030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2. Wykonawca oświadcza, że dysponuje wiedzą, doświadczeniem oraz uprawnieniami niezbędnymi do należytego wykonania przedmiotu umowy i zobowiązuje się wykonać go z należytą starannością. </w:t>
      </w:r>
    </w:p>
    <w:p w14:paraId="00000031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i/>
          <w:color w:val="000000"/>
        </w:rPr>
      </w:pPr>
      <w:r w:rsidRPr="00DA10F6">
        <w:rPr>
          <w:rFonts w:cs="Calibri"/>
          <w:color w:val="000000"/>
        </w:rPr>
        <w:t xml:space="preserve">3. Wykonawca zobowiązuje się zrealizować przedmiot umowy zgodnie z Ofertą przedstawioną w Formularzu ofertowym, stanowiącym </w:t>
      </w:r>
      <w:r w:rsidRPr="00DA10F6">
        <w:rPr>
          <w:rFonts w:cs="Calibri"/>
          <w:i/>
          <w:color w:val="000000"/>
        </w:rPr>
        <w:t>Załącznik nr 1</w:t>
      </w:r>
      <w:r w:rsidRPr="00DA10F6">
        <w:rPr>
          <w:rFonts w:cs="Calibri"/>
          <w:color w:val="000000"/>
        </w:rPr>
        <w:t xml:space="preserve"> do niniejszej Umowy a także z należytą starannością, z uwzględnieniem obowiązujących przepisów prawa, standardów oraz dbałością o interesy Zamawiającego. </w:t>
      </w:r>
    </w:p>
    <w:p w14:paraId="00000032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4.   Wykonawca zobowiązuje się ponadto do:</w:t>
      </w:r>
    </w:p>
    <w:p w14:paraId="00000033" w14:textId="77777777" w:rsidR="00B65A17" w:rsidRPr="00DA10F6" w:rsidRDefault="00A73075">
      <w:pPr>
        <w:numPr>
          <w:ilvl w:val="2"/>
          <w:numId w:val="9"/>
        </w:numPr>
        <w:spacing w:after="100" w:line="240" w:lineRule="auto"/>
        <w:ind w:left="714" w:hanging="357"/>
        <w:jc w:val="both"/>
        <w:rPr>
          <w:rFonts w:cs="Calibri"/>
        </w:rPr>
      </w:pPr>
      <w:r w:rsidRPr="00DA10F6">
        <w:rPr>
          <w:rFonts w:cs="Calibri"/>
        </w:rPr>
        <w:t>stosowania przy realizacji zadań zapisów „</w:t>
      </w:r>
      <w:r w:rsidRPr="00DA10F6">
        <w:rPr>
          <w:rFonts w:cs="Calibri"/>
          <w:color w:val="000000"/>
        </w:rPr>
        <w:t>Wytycznych w zakresie realizacji zasady równości szans i niedyskryminacji w tym dostępności dla osób z niepełnosprawnościami oraz zasady równości szans kobiet i mężczyzn w ramach funduszy unijnych na lata 2014-2020”.</w:t>
      </w:r>
      <w:r w:rsidRPr="00DA10F6">
        <w:rPr>
          <w:rFonts w:cs="Calibri"/>
        </w:rPr>
        <w:t>,</w:t>
      </w:r>
    </w:p>
    <w:p w14:paraId="00000034" w14:textId="77777777" w:rsidR="00B65A17" w:rsidRPr="00DA10F6" w:rsidRDefault="00A73075">
      <w:pPr>
        <w:widowControl w:val="0"/>
        <w:numPr>
          <w:ilvl w:val="2"/>
          <w:numId w:val="9"/>
        </w:numPr>
        <w:spacing w:after="100" w:line="240" w:lineRule="auto"/>
        <w:ind w:left="714" w:hanging="357"/>
        <w:jc w:val="both"/>
        <w:rPr>
          <w:rFonts w:cs="Calibri"/>
        </w:rPr>
      </w:pPr>
      <w:r w:rsidRPr="00DA10F6">
        <w:rPr>
          <w:rFonts w:cs="Calibri"/>
        </w:rPr>
        <w:t>niezwłocznego przekazywania wszelkich informacji związanych z wykonywanymi czynnościami w ramach niniejszej Umowy na każde żądanie Zamawiającego,</w:t>
      </w:r>
    </w:p>
    <w:p w14:paraId="00000035" w14:textId="77777777" w:rsidR="00B65A17" w:rsidRPr="00DA10F6" w:rsidRDefault="00A73075">
      <w:pPr>
        <w:widowControl w:val="0"/>
        <w:numPr>
          <w:ilvl w:val="2"/>
          <w:numId w:val="9"/>
        </w:numPr>
        <w:spacing w:after="100" w:line="240" w:lineRule="auto"/>
        <w:ind w:left="714" w:hanging="357"/>
        <w:jc w:val="both"/>
        <w:rPr>
          <w:rFonts w:cs="Calibri"/>
        </w:rPr>
      </w:pPr>
      <w:r w:rsidRPr="00DA10F6">
        <w:rPr>
          <w:rFonts w:cs="Calibri"/>
        </w:rPr>
        <w:t>bieżącego konsultowania postępów we wdrażaniu modelu z doradcą wyznaczonym do współpracy z Wykonawcą przez Zamawiającego.</w:t>
      </w:r>
    </w:p>
    <w:p w14:paraId="00000036" w14:textId="77777777" w:rsidR="00B65A17" w:rsidRPr="00DA10F6" w:rsidRDefault="00A73075">
      <w:pPr>
        <w:widowControl w:val="0"/>
        <w:spacing w:after="100" w:line="240" w:lineRule="auto"/>
        <w:jc w:val="both"/>
        <w:rPr>
          <w:rFonts w:cs="Calibri"/>
        </w:rPr>
      </w:pPr>
      <w:r w:rsidRPr="00DA10F6">
        <w:rPr>
          <w:rFonts w:cs="Calibri"/>
        </w:rPr>
        <w:t>5. Zamawiający zobowiązuje się do:</w:t>
      </w:r>
    </w:p>
    <w:p w14:paraId="00000037" w14:textId="77777777" w:rsidR="00B65A17" w:rsidRPr="00DA10F6" w:rsidRDefault="00A730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wyznaczenia doradcy do współpracy z Wykonawcą,</w:t>
      </w:r>
    </w:p>
    <w:p w14:paraId="00000038" w14:textId="77777777" w:rsidR="00B65A17" w:rsidRPr="00DA10F6" w:rsidRDefault="00A730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udzielania wszelkich wskazówek, informacji oraz wyjaśnień dotyczących realizacji przedmiotu umowy,</w:t>
      </w:r>
    </w:p>
    <w:p w14:paraId="00000039" w14:textId="77777777" w:rsidR="00B65A17" w:rsidRPr="00DA10F6" w:rsidRDefault="00A730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przekazania  wzorów dokumentów związanych z realizacją przedmiotu umowy,</w:t>
      </w:r>
    </w:p>
    <w:p w14:paraId="0000003A" w14:textId="77777777" w:rsidR="00B65A17" w:rsidRPr="00DA10F6" w:rsidRDefault="00A7307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</w:rPr>
      </w:pPr>
      <w:r w:rsidRPr="00DA10F6">
        <w:rPr>
          <w:rFonts w:cs="Calibri"/>
          <w:color w:val="000000"/>
        </w:rPr>
        <w:t>odbioru i zapłaty wynagrodzenia za prawidłowo zrealizowany przedmiot umowy.</w:t>
      </w:r>
    </w:p>
    <w:p w14:paraId="0000003B" w14:textId="77777777" w:rsidR="00B65A17" w:rsidRPr="00DA10F6" w:rsidRDefault="00B65A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</w:p>
    <w:p w14:paraId="0000003C" w14:textId="77777777" w:rsidR="00B65A17" w:rsidRPr="00DA10F6" w:rsidRDefault="00A73075">
      <w:pPr>
        <w:spacing w:after="100" w:line="240" w:lineRule="auto"/>
        <w:jc w:val="center"/>
        <w:rPr>
          <w:rFonts w:cs="Calibri"/>
          <w:b/>
        </w:rPr>
      </w:pPr>
      <w:r w:rsidRPr="00DA10F6">
        <w:rPr>
          <w:rFonts w:cs="Calibri"/>
          <w:b/>
        </w:rPr>
        <w:t>§ 5. Zasady prowadzenia dokumentacji związanej z realizacją Umowy</w:t>
      </w:r>
    </w:p>
    <w:p w14:paraId="0000003D" w14:textId="69491A94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Wykonawca zobowiązuje się do prowadzenia wszelkiej dokumentacji związanej z realizacją umowy z wykorzystaniem wzorów dokumentów przekazanych przez Zamawiającego, a w przypadku tworzenia innych dokumentów z wykorzystaniem otrzymanych </w:t>
      </w:r>
      <w:r w:rsidR="00D54BAA">
        <w:rPr>
          <w:rFonts w:cs="Calibri"/>
          <w:color w:val="000000"/>
        </w:rPr>
        <w:t>od</w:t>
      </w:r>
      <w:r w:rsidRPr="00DA10F6">
        <w:rPr>
          <w:rFonts w:cs="Calibri"/>
          <w:color w:val="000000"/>
        </w:rPr>
        <w:t xml:space="preserve"> Zamawiającego logotypów</w:t>
      </w:r>
      <w:sdt>
        <w:sdtPr>
          <w:rPr>
            <w:rFonts w:cs="Calibri"/>
          </w:rPr>
          <w:tag w:val="goog_rdk_16"/>
          <w:id w:val="66544505"/>
        </w:sdtPr>
        <w:sdtEndPr/>
        <w:sdtContent>
          <w:r w:rsidRPr="00DA10F6">
            <w:rPr>
              <w:rFonts w:cs="Calibri"/>
              <w:color w:val="000000"/>
            </w:rPr>
            <w:t xml:space="preserve"> i zasad ich stosowania</w:t>
          </w:r>
        </w:sdtContent>
      </w:sdt>
      <w:r w:rsidR="00314F01">
        <w:rPr>
          <w:rFonts w:cs="Calibri"/>
        </w:rPr>
        <w:t>.</w:t>
      </w:r>
    </w:p>
    <w:p w14:paraId="0000003E" w14:textId="77777777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Dokumentacja dotycząca potwierdzenia wykonania przedmiotu umowy obejmuje:</w:t>
      </w:r>
    </w:p>
    <w:p w14:paraId="0000003F" w14:textId="77777777" w:rsidR="00B65A17" w:rsidRPr="00DA10F6" w:rsidRDefault="00A7307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aktualne dokumenty potwierdzające spełnienie przez Wykonawcę wymogów wynikających z przepisów prawa, wytycznych, standardów, opisu Modelu (potwierdzenie wpisu do właściwego rejestru, spełnianie wymogów wynikających z przepisów prawa np. dotyczących bhp, p.poż, ochrony danych osobowych, prawa budowlanego i innych dotyczących prowadzonej działalności, a przede wszystkim wdrażanego modelu usługi);</w:t>
      </w:r>
    </w:p>
    <w:p w14:paraId="00000040" w14:textId="77777777" w:rsidR="00B65A17" w:rsidRPr="00DA10F6" w:rsidRDefault="00A7307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lastRenderedPageBreak/>
        <w:t>dokumenty dotyczące personelu bezpośrednio wykonującego usługi (umowy, dokumenty potwierdzające kwalifikacje i doświadczenie, potwierdzenia zapłaty wynagrodzenia itp.);</w:t>
      </w:r>
    </w:p>
    <w:p w14:paraId="00000041" w14:textId="77777777" w:rsidR="00B65A17" w:rsidRPr="00DA10F6" w:rsidRDefault="00A7307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dokumenty dotyczące realizacji usług</w:t>
      </w:r>
      <w:sdt>
        <w:sdtPr>
          <w:rPr>
            <w:rFonts w:cs="Calibri"/>
          </w:rPr>
          <w:tag w:val="goog_rdk_18"/>
          <w:id w:val="910815096"/>
        </w:sdtPr>
        <w:sdtEndPr/>
        <w:sdtContent>
          <w:r w:rsidRPr="00DA10F6">
            <w:rPr>
              <w:rFonts w:cs="Calibri"/>
              <w:color w:val="000000"/>
            </w:rPr>
            <w:t>, o ile usługi będą bezpośrednio finansowane bądź dofinansowane w ramach kwoty stanowiącej zapłatę za zamówienie</w:t>
          </w:r>
        </w:sdtContent>
      </w:sdt>
      <w:r w:rsidRPr="00DA10F6">
        <w:rPr>
          <w:rFonts w:cs="Calibri"/>
          <w:color w:val="000000"/>
        </w:rPr>
        <w:t xml:space="preserve"> (</w:t>
      </w:r>
      <w:sdt>
        <w:sdtPr>
          <w:rPr>
            <w:rFonts w:cs="Calibri"/>
          </w:rPr>
          <w:tag w:val="goog_rdk_19"/>
          <w:id w:val="1142772512"/>
        </w:sdtPr>
        <w:sdtEndPr/>
        <w:sdtContent>
          <w:r w:rsidRPr="00DA10F6">
            <w:rPr>
              <w:rFonts w:cs="Calibri"/>
              <w:color w:val="000000"/>
            </w:rPr>
            <w:t xml:space="preserve">np. </w:t>
          </w:r>
        </w:sdtContent>
      </w:sdt>
      <w:r w:rsidRPr="00DA10F6">
        <w:rPr>
          <w:rFonts w:cs="Calibri"/>
          <w:color w:val="000000"/>
        </w:rPr>
        <w:t>listy obecności, potwierdzenia odbioru usługi przez użytkownika itp.);</w:t>
      </w:r>
    </w:p>
    <w:p w14:paraId="00000042" w14:textId="33B869E3" w:rsidR="00B65A17" w:rsidRPr="00DA10F6" w:rsidRDefault="00A7307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sporządzane przez Wykonawcę </w:t>
      </w:r>
      <w:r w:rsidRPr="00D54BAA">
        <w:rPr>
          <w:rFonts w:cs="Calibri"/>
          <w:i/>
          <w:iCs/>
          <w:color w:val="000000"/>
        </w:rPr>
        <w:t>kwartalne sprawozdania z realizacji przedmiotu umowy</w:t>
      </w:r>
      <w:r w:rsidRPr="00DA10F6">
        <w:rPr>
          <w:rFonts w:cs="Calibri"/>
          <w:color w:val="000000"/>
        </w:rPr>
        <w:t xml:space="preserve"> wg wzoru stanowiącego Załącznik nr </w:t>
      </w:r>
      <w:r w:rsidR="00D54BAA">
        <w:rPr>
          <w:rFonts w:cs="Calibri"/>
          <w:color w:val="000000"/>
        </w:rPr>
        <w:t>5</w:t>
      </w:r>
    </w:p>
    <w:p w14:paraId="00000043" w14:textId="77777777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Wykonawca jest zobowiązany prowadzić wyodrębnioną ewidencję księgową zgodnie z obowiązującymi przepisami prawa w odniesieniu do wydatków dotyczących przedmiotu umowy oraz zapewnić we własnym zakresie i na własny koszt interpretacje właściwych organów w przypadku wystąpienia ewentualnych wątpliwości dotyczących obowiązków podatkowych ciążących na Wykonawcy.</w:t>
      </w:r>
    </w:p>
    <w:p w14:paraId="00000044" w14:textId="77777777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Wykonawca zobowiązuje się do przechowywania dla celów kontrolnych dokumentacji określonej w ust. 1–2, a także do przechowywania w formie papierowej i elektronicznej utrwalonych materiałów promocyjnych, informacyjnych i edukacyjnych dotyczących realizacji Umowy do 31 grudnia 2027 roku, z zastrzeżeniem ust. 5.</w:t>
      </w:r>
    </w:p>
    <w:p w14:paraId="00000045" w14:textId="77777777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Zamawiający zastrzega sobie prawo do przedłużenia terminu, o którym mowa w ust. 3. Zamawiający powiadomi pisemnie o tym fakcie Wykonawcę przed upływem tego terminu.</w:t>
      </w:r>
    </w:p>
    <w:p w14:paraId="00000046" w14:textId="77777777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Powiadomienie, o którym mowa w ust. 4 oznacza konieczność </w:t>
      </w:r>
      <w:sdt>
        <w:sdtPr>
          <w:rPr>
            <w:rFonts w:cs="Calibri"/>
          </w:rPr>
          <w:tag w:val="goog_rdk_20"/>
          <w:id w:val="1133751090"/>
        </w:sdtPr>
        <w:sdtEndPr/>
        <w:sdtContent>
          <w:r w:rsidRPr="00DA10F6">
            <w:rPr>
              <w:rFonts w:cs="Calibri"/>
              <w:color w:val="000000"/>
            </w:rPr>
            <w:t xml:space="preserve">proporcjonalnego </w:t>
          </w:r>
        </w:sdtContent>
      </w:sdt>
      <w:r w:rsidRPr="00DA10F6">
        <w:rPr>
          <w:rFonts w:cs="Calibri"/>
          <w:color w:val="000000"/>
        </w:rPr>
        <w:t>przedłużenia okresu przechowywania dokumentacji.</w:t>
      </w:r>
    </w:p>
    <w:p w14:paraId="00000047" w14:textId="4DA6D644" w:rsidR="00B65A17" w:rsidRPr="00DA10F6" w:rsidRDefault="00A7307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100" w:line="240" w:lineRule="auto"/>
        <w:ind w:left="431" w:hanging="431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Wykonawcy nie przysługuje dodatkowe wynagrodzenie</w:t>
      </w:r>
      <w:r w:rsidR="000B09EF">
        <w:rPr>
          <w:rFonts w:cs="Calibri"/>
          <w:color w:val="000000"/>
        </w:rPr>
        <w:t xml:space="preserve"> </w:t>
      </w:r>
      <w:r w:rsidRPr="00DA10F6">
        <w:rPr>
          <w:rFonts w:cs="Calibri"/>
          <w:color w:val="000000"/>
        </w:rPr>
        <w:t>z tytułu przechowywania dokumentacji związanej z realizacją Umowy.</w:t>
      </w:r>
    </w:p>
    <w:p w14:paraId="00000048" w14:textId="77777777" w:rsidR="00B65A17" w:rsidRPr="00DA10F6" w:rsidRDefault="00B65A1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jc w:val="both"/>
        <w:rPr>
          <w:rFonts w:cs="Calibri"/>
          <w:color w:val="000000"/>
        </w:rPr>
      </w:pPr>
    </w:p>
    <w:p w14:paraId="00000049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720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  <w:color w:val="000000"/>
        </w:rPr>
        <w:t>§ 6. Materiały i narzędzia</w:t>
      </w:r>
    </w:p>
    <w:p w14:paraId="0000004A" w14:textId="77777777" w:rsidR="00B65A17" w:rsidRPr="00DA10F6" w:rsidRDefault="00A730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  <w:color w:val="000000"/>
        </w:rPr>
        <w:t>Zamawiający zobowiązuje się przesłać Wykonawcy w wersji elektronicznej materiały i dokumenty związane z wykonanie</w:t>
      </w:r>
      <w:sdt>
        <w:sdtPr>
          <w:rPr>
            <w:rFonts w:cs="Calibri"/>
          </w:rPr>
          <w:tag w:val="goog_rdk_21"/>
          <w:id w:val="-307166059"/>
        </w:sdtPr>
        <w:sdtEndPr/>
        <w:sdtContent>
          <w:r w:rsidRPr="00DA10F6">
            <w:rPr>
              <w:rFonts w:cs="Calibri"/>
              <w:color w:val="000000"/>
            </w:rPr>
            <w:t>m</w:t>
          </w:r>
        </w:sdtContent>
      </w:sdt>
      <w:r w:rsidRPr="00DA10F6">
        <w:rPr>
          <w:rFonts w:cs="Calibri"/>
          <w:color w:val="000000"/>
        </w:rPr>
        <w:t xml:space="preserve"> przedmiotu umowy, w szczególności prawidłowe logotypy funduszu, programu, Zamawiającego oraz partnerów Projektu.</w:t>
      </w:r>
    </w:p>
    <w:p w14:paraId="0000004B" w14:textId="77777777" w:rsidR="00B65A17" w:rsidRPr="00DA10F6" w:rsidRDefault="00A730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Zamawiający zastrzega sobie możliwość dostarczenia Wykonawcy także wzorów innych dokumentów w trakcie trwania Umowy, związanych z jej prawidłowym wykonaniem.</w:t>
      </w:r>
    </w:p>
    <w:p w14:paraId="0000004C" w14:textId="77777777" w:rsidR="00B65A17" w:rsidRPr="00DA10F6" w:rsidRDefault="00B65A1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cs="Calibri"/>
          <w:b/>
          <w:color w:val="000000"/>
        </w:rPr>
      </w:pPr>
    </w:p>
    <w:p w14:paraId="0000004D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  <w:color w:val="000000"/>
        </w:rPr>
        <w:t>§ 7. Obowiązki informacyjne i sprawozdawcze Stron</w:t>
      </w:r>
    </w:p>
    <w:p w14:paraId="0000004E" w14:textId="77777777" w:rsidR="00B65A17" w:rsidRPr="00DA10F6" w:rsidRDefault="00A7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Strony niniejszej Umowy zobowiązują się do niezwłocznego przekazywania sobie informacji dotyczących w szczególności: zmian </w:t>
      </w:r>
      <w:proofErr w:type="spellStart"/>
      <w:r w:rsidRPr="00DA10F6">
        <w:rPr>
          <w:rFonts w:cs="Calibri"/>
          <w:color w:val="000000"/>
        </w:rPr>
        <w:t>organizacyjno</w:t>
      </w:r>
      <w:proofErr w:type="spellEnd"/>
      <w:r w:rsidRPr="00DA10F6">
        <w:rPr>
          <w:rFonts w:cs="Calibri"/>
          <w:color w:val="000000"/>
        </w:rPr>
        <w:t xml:space="preserve"> - prawnych, wszczęcia postępowania likwidacyjnego, układowego lub upadłościowego oraz innych, mogących mieć wpływ na wykonywanie praw i obowiązków wynikających z Umowy, w przypadku problemów z wykonaniem Przedmiotu Umowy. Ponadto Wykonawca zobowiązuje się do niezwłocznego przekazywania wszelkich informacji związanych z wykonaniem niniejszej Umowy na każde żądanie Zamawiającego, a także do stosowania się do wszystkich wytycznych, wskazań oraz sugestii przekazywanych przez Zamawiającego.</w:t>
      </w:r>
    </w:p>
    <w:p w14:paraId="0000004F" w14:textId="77BEDAE1" w:rsidR="00B65A17" w:rsidRPr="00DA10F6" w:rsidRDefault="00A7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  <w:color w:val="000000"/>
        </w:rPr>
        <w:t xml:space="preserve">Wykonawca zobowiązany jest przygotować raz na kwartał sprawozdanie z realizacji </w:t>
      </w:r>
      <w:r w:rsidR="00606FF9">
        <w:rPr>
          <w:rFonts w:cs="Calibri"/>
          <w:color w:val="000000"/>
        </w:rPr>
        <w:t>przedmiotu umowy (</w:t>
      </w:r>
      <w:r w:rsidR="00BE5DC8">
        <w:rPr>
          <w:rFonts w:cs="Calibri"/>
          <w:color w:val="000000"/>
        </w:rPr>
        <w:t>Załącznik</w:t>
      </w:r>
      <w:r w:rsidR="00606FF9">
        <w:rPr>
          <w:rFonts w:cs="Calibri"/>
          <w:color w:val="000000"/>
        </w:rPr>
        <w:t xml:space="preserve"> nr 5) </w:t>
      </w:r>
      <w:r w:rsidRPr="00DA10F6">
        <w:rPr>
          <w:rFonts w:cs="Calibri"/>
          <w:color w:val="000000"/>
        </w:rPr>
        <w:t>i przesłać w formie podpisanego skanu na  podany do kontaktu adres m</w:t>
      </w:r>
      <w:r w:rsidR="00320943">
        <w:rPr>
          <w:rFonts w:cs="Calibri"/>
          <w:color w:val="000000"/>
        </w:rPr>
        <w:t>a</w:t>
      </w:r>
      <w:r w:rsidRPr="00DA10F6">
        <w:rPr>
          <w:rFonts w:cs="Calibri"/>
          <w:color w:val="000000"/>
        </w:rPr>
        <w:t xml:space="preserve">ilowy Zamawiającego, a następnie </w:t>
      </w:r>
      <w:sdt>
        <w:sdtPr>
          <w:rPr>
            <w:rFonts w:cs="Calibri"/>
          </w:rPr>
          <w:tag w:val="goog_rdk_22"/>
          <w:id w:val="288715541"/>
        </w:sdtPr>
        <w:sdtEndPr/>
        <w:sdtContent>
          <w:r w:rsidRPr="00DA10F6">
            <w:rPr>
              <w:rFonts w:cs="Calibri"/>
              <w:color w:val="000000"/>
            </w:rPr>
            <w:t xml:space="preserve">przekazać </w:t>
          </w:r>
        </w:sdtContent>
      </w:sdt>
      <w:sdt>
        <w:sdtPr>
          <w:rPr>
            <w:rFonts w:cs="Calibri"/>
          </w:rPr>
          <w:tag w:val="goog_rdk_23"/>
          <w:id w:val="1199275051"/>
          <w:showingPlcHdr/>
        </w:sdtPr>
        <w:sdtEndPr/>
        <w:sdtContent>
          <w:r w:rsidR="00DA10F6">
            <w:rPr>
              <w:rFonts w:cs="Calibri"/>
            </w:rPr>
            <w:t xml:space="preserve">     </w:t>
          </w:r>
        </w:sdtContent>
      </w:sdt>
      <w:r w:rsidRPr="00DA10F6">
        <w:rPr>
          <w:rFonts w:cs="Calibri"/>
          <w:color w:val="000000"/>
        </w:rPr>
        <w:t xml:space="preserve">wersję papierową </w:t>
      </w:r>
      <w:sdt>
        <w:sdtPr>
          <w:rPr>
            <w:rFonts w:cs="Calibri"/>
          </w:rPr>
          <w:tag w:val="goog_rdk_24"/>
          <w:id w:val="-934979702"/>
        </w:sdtPr>
        <w:sdtEndPr/>
        <w:sdtContent>
          <w:r w:rsidRPr="00DA10F6">
            <w:rPr>
              <w:rFonts w:cs="Calibri"/>
              <w:color w:val="000000"/>
            </w:rPr>
            <w:t>do</w:t>
          </w:r>
        </w:sdtContent>
      </w:sdt>
      <w:r w:rsidR="00320943">
        <w:rPr>
          <w:rFonts w:cs="Calibri"/>
        </w:rPr>
        <w:t xml:space="preserve"> </w:t>
      </w:r>
      <w:r w:rsidRPr="00DA10F6">
        <w:rPr>
          <w:rFonts w:cs="Calibri"/>
          <w:color w:val="000000"/>
        </w:rPr>
        <w:t>Zamawiającego</w:t>
      </w:r>
      <w:r w:rsidR="00320943">
        <w:rPr>
          <w:rFonts w:cs="Calibri"/>
        </w:rPr>
        <w:t>.</w:t>
      </w:r>
    </w:p>
    <w:p w14:paraId="00000050" w14:textId="4DE968DC" w:rsidR="00B65A17" w:rsidRPr="00DA10F6" w:rsidRDefault="00A7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  <w:color w:val="000000"/>
        </w:rPr>
        <w:t xml:space="preserve">Wykonawca zobowiązuje się do poddania czynnościom kontrolnym, monitoringowym wykonywanym przez upoważnionych przedstawicieli Zamawiającego oraz </w:t>
      </w:r>
      <w:sdt>
        <w:sdtPr>
          <w:rPr>
            <w:rFonts w:cs="Calibri"/>
          </w:rPr>
          <w:tag w:val="goog_rdk_27"/>
          <w:id w:val="-2102096824"/>
        </w:sdtPr>
        <w:sdtEndPr/>
        <w:sdtContent>
          <w:r w:rsidRPr="00DA10F6">
            <w:rPr>
              <w:rFonts w:cs="Calibri"/>
              <w:color w:val="000000"/>
            </w:rPr>
            <w:t>udostępnienia</w:t>
          </w:r>
        </w:sdtContent>
      </w:sdt>
      <w:r w:rsidR="00320943">
        <w:rPr>
          <w:rFonts w:cs="Calibri"/>
        </w:rPr>
        <w:t xml:space="preserve"> </w:t>
      </w:r>
      <w:r w:rsidRPr="00DA10F6">
        <w:rPr>
          <w:rFonts w:cs="Calibri"/>
          <w:color w:val="000000"/>
        </w:rPr>
        <w:t xml:space="preserve">im wglądu w dokumenty, merytoryczne i finansowe związane z realizacją przedmiotu umowy, o których mowa w </w:t>
      </w:r>
      <w:r w:rsidRPr="00606FF9">
        <w:rPr>
          <w:rFonts w:cs="Calibri"/>
          <w:bCs/>
          <w:color w:val="000000"/>
        </w:rPr>
        <w:t xml:space="preserve">§ </w:t>
      </w:r>
      <w:r w:rsidR="00606FF9" w:rsidRPr="00606FF9">
        <w:rPr>
          <w:rFonts w:cs="Calibri"/>
          <w:bCs/>
          <w:color w:val="000000"/>
        </w:rPr>
        <w:t xml:space="preserve">5 </w:t>
      </w:r>
      <w:r w:rsidRPr="00606FF9">
        <w:rPr>
          <w:rFonts w:cs="Calibri"/>
          <w:bCs/>
          <w:color w:val="000000"/>
        </w:rPr>
        <w:t>ust. 2 i 3.</w:t>
      </w:r>
    </w:p>
    <w:p w14:paraId="00000051" w14:textId="77777777" w:rsidR="00B65A17" w:rsidRPr="00DA10F6" w:rsidRDefault="00A7307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  <w:color w:val="000000"/>
        </w:rPr>
        <w:lastRenderedPageBreak/>
        <w:t>Osobami odpowiedzialnymi za prawidłową realizację zapisów Umowy są:</w:t>
      </w:r>
    </w:p>
    <w:p w14:paraId="00000052" w14:textId="77777777" w:rsidR="00B65A17" w:rsidRPr="00DA10F6" w:rsidRDefault="00A73075">
      <w:pPr>
        <w:shd w:val="clear" w:color="auto" w:fill="FFFFFF"/>
        <w:tabs>
          <w:tab w:val="left" w:pos="492"/>
        </w:tabs>
        <w:spacing w:after="100" w:line="240" w:lineRule="auto"/>
        <w:ind w:left="357"/>
        <w:rPr>
          <w:rFonts w:cs="Calibri"/>
        </w:rPr>
      </w:pPr>
      <w:r w:rsidRPr="00DA10F6">
        <w:rPr>
          <w:rFonts w:cs="Calibri"/>
        </w:rPr>
        <w:t>Ze strony Zamawiającego: ………………..  kontakt: tel. ………, e-mail: ……..</w:t>
      </w:r>
    </w:p>
    <w:p w14:paraId="00000053" w14:textId="77777777" w:rsidR="00B65A17" w:rsidRPr="00DA10F6" w:rsidRDefault="00A73075">
      <w:pPr>
        <w:shd w:val="clear" w:color="auto" w:fill="FFFFFF"/>
        <w:tabs>
          <w:tab w:val="left" w:pos="492"/>
        </w:tabs>
        <w:spacing w:after="100" w:line="240" w:lineRule="auto"/>
        <w:ind w:left="357"/>
        <w:rPr>
          <w:rFonts w:cs="Calibri"/>
        </w:rPr>
      </w:pPr>
      <w:r w:rsidRPr="00DA10F6">
        <w:rPr>
          <w:rFonts w:cs="Calibri"/>
        </w:rPr>
        <w:t>Ze strony Wykonawcy:  ……………………. kontakt:  tel. …………., e-mail: ………………..</w:t>
      </w:r>
    </w:p>
    <w:p w14:paraId="00000054" w14:textId="77777777" w:rsidR="00B65A17" w:rsidRPr="00DA10F6" w:rsidRDefault="00B65A17">
      <w:pPr>
        <w:shd w:val="clear" w:color="auto" w:fill="FFFFFF"/>
        <w:tabs>
          <w:tab w:val="left" w:pos="492"/>
        </w:tabs>
        <w:spacing w:after="100" w:line="240" w:lineRule="auto"/>
        <w:ind w:left="74"/>
        <w:rPr>
          <w:rFonts w:cs="Calibri"/>
        </w:rPr>
      </w:pPr>
    </w:p>
    <w:p w14:paraId="00000055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  <w:color w:val="000000"/>
        </w:rPr>
        <w:t>§ 8. Obowiązki kontrolne</w:t>
      </w:r>
    </w:p>
    <w:p w14:paraId="00000056" w14:textId="77777777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Wykonawca jest zobowiązany poddać się kontroli Zamawiającego oraz innych uprawnionych podmiotów w zakresie prawidłowości realizacji  niniejszej Umowy.</w:t>
      </w:r>
    </w:p>
    <w:p w14:paraId="00000057" w14:textId="77777777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Kontrola ma na celu ocenę prawidłowości realizacji Umowy.</w:t>
      </w:r>
    </w:p>
    <w:p w14:paraId="00000058" w14:textId="604C5D10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Jeżeli na podstawie czynności kontrolnych przeprowadzonych przez którąkolwiek z instytucji </w:t>
      </w:r>
      <w:r w:rsidR="00606FF9">
        <w:rPr>
          <w:rFonts w:cs="Calibri"/>
          <w:color w:val="000000"/>
        </w:rPr>
        <w:t>wskazanych</w:t>
      </w:r>
      <w:r w:rsidRPr="00DA10F6">
        <w:rPr>
          <w:rFonts w:cs="Calibri"/>
          <w:color w:val="000000"/>
        </w:rPr>
        <w:t xml:space="preserve"> w ust. 1 zostanie stwierdzone, że Wykonawca dopuszcza się nieprawidłowości w wykonaniu niniejszej Umowy, Wykonawca zobowiązany jest do ich usunięcia lub zmiany sposobu realizacji przedmiotu umowy w ciągu 7 dni od dnia wezwania przez Zamawiającego oraz przesłania pisemnej informacji o działaniach podjętych w celu usunięcia nieprawidłowości.</w:t>
      </w:r>
    </w:p>
    <w:p w14:paraId="00000059" w14:textId="77777777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Wykonawca zapewni Zamawiającemu oraz innym uprawnionym podmiotom pełny wgląd we wszystkie dokumenty związane z realizacją niniejszej Umowy.</w:t>
      </w:r>
    </w:p>
    <w:p w14:paraId="0000005A" w14:textId="56BE495A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 przypadku kontroli, o której mowa w ust. 1, Wykonawca u</w:t>
      </w:r>
      <w:sdt>
        <w:sdtPr>
          <w:rPr>
            <w:rFonts w:cs="Calibri"/>
          </w:rPr>
          <w:tag w:val="goog_rdk_29"/>
          <w:id w:val="655507411"/>
        </w:sdtPr>
        <w:sdtEndPr/>
        <w:sdtContent>
          <w:r w:rsidRPr="00DA10F6">
            <w:rPr>
              <w:rFonts w:cs="Calibri"/>
              <w:color w:val="000000"/>
            </w:rPr>
            <w:t>możliwia</w:t>
          </w:r>
        </w:sdtContent>
      </w:sdt>
      <w:r w:rsidRPr="00DA10F6">
        <w:rPr>
          <w:rFonts w:cs="Calibri"/>
          <w:color w:val="000000"/>
        </w:rPr>
        <w:t xml:space="preserve"> kontrolującym wgląd w dokumenty, w tym</w:t>
      </w:r>
      <w:sdt>
        <w:sdtPr>
          <w:rPr>
            <w:rFonts w:cs="Calibri"/>
          </w:rPr>
          <w:tag w:val="goog_rdk_31"/>
          <w:id w:val="875974144"/>
        </w:sdtPr>
        <w:sdtEndPr/>
        <w:sdtContent>
          <w:r w:rsidRPr="00DA10F6">
            <w:rPr>
              <w:rFonts w:cs="Calibri"/>
              <w:color w:val="000000"/>
            </w:rPr>
            <w:t>:</w:t>
          </w:r>
        </w:sdtContent>
      </w:sdt>
      <w:r w:rsidRPr="00DA10F6">
        <w:rPr>
          <w:rFonts w:cs="Calibri"/>
          <w:color w:val="000000"/>
        </w:rPr>
        <w:t xml:space="preserve"> dokumenty finansowe oraz dokumenty elektroniczne związane z </w:t>
      </w:r>
      <w:r w:rsidR="00606FF9">
        <w:rPr>
          <w:rFonts w:cs="Calibri"/>
          <w:color w:val="000000"/>
        </w:rPr>
        <w:t>realizacją</w:t>
      </w:r>
      <w:r w:rsidRPr="00DA10F6">
        <w:rPr>
          <w:rFonts w:cs="Calibri"/>
          <w:color w:val="000000"/>
        </w:rPr>
        <w:t xml:space="preserve"> Umowy.</w:t>
      </w:r>
    </w:p>
    <w:p w14:paraId="0000005B" w14:textId="77777777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Prawo kontroli przysługuje uprawnionym podmiotom zarówno w siedzibie Wykonawcy, jak i w miejscu wykonywania umowy lub innym miejscu związanym z wykonywaniem Umowy.</w:t>
      </w:r>
    </w:p>
    <w:p w14:paraId="0000005C" w14:textId="77777777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Prawo kontroli przysługuje upoważnionym podmiotom w dowolnym terminie w trakcie wykonywania Umowy oraz po jej zakończeniu do dnia 31 grudnia 2027 r.</w:t>
      </w:r>
    </w:p>
    <w:p w14:paraId="0000005D" w14:textId="657027B9" w:rsidR="00B65A17" w:rsidRPr="00DA10F6" w:rsidRDefault="00A73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Na żądanie Zamawiającego Wykonawca zobowiązuje się do udzielenia</w:t>
      </w:r>
      <w:sdt>
        <w:sdtPr>
          <w:rPr>
            <w:rFonts w:cs="Calibri"/>
          </w:rPr>
          <w:tag w:val="goog_rdk_32"/>
          <w:id w:val="-1635719901"/>
        </w:sdtPr>
        <w:sdtEndPr/>
        <w:sdtContent>
          <w:r w:rsidRPr="00DA10F6">
            <w:rPr>
              <w:rFonts w:cs="Calibri"/>
              <w:color w:val="000000"/>
            </w:rPr>
            <w:t>,</w:t>
          </w:r>
        </w:sdtContent>
      </w:sdt>
      <w:r w:rsidRPr="00DA10F6">
        <w:rPr>
          <w:rFonts w:cs="Calibri"/>
          <w:color w:val="000000"/>
        </w:rPr>
        <w:t xml:space="preserve"> bez zbędnej zwłoki</w:t>
      </w:r>
      <w:sdt>
        <w:sdtPr>
          <w:rPr>
            <w:rFonts w:cs="Calibri"/>
          </w:rPr>
          <w:tag w:val="goog_rdk_33"/>
          <w:id w:val="-648205902"/>
        </w:sdtPr>
        <w:sdtEndPr/>
        <w:sdtContent>
          <w:r w:rsidRPr="00DA10F6">
            <w:rPr>
              <w:rFonts w:cs="Calibri"/>
              <w:color w:val="000000"/>
            </w:rPr>
            <w:t xml:space="preserve">, </w:t>
          </w:r>
        </w:sdtContent>
      </w:sdt>
      <w:sdt>
        <w:sdtPr>
          <w:rPr>
            <w:rFonts w:cs="Calibri"/>
          </w:rPr>
          <w:tag w:val="goog_rdk_34"/>
          <w:id w:val="-211964757"/>
        </w:sdtPr>
        <w:sdtEndPr/>
        <w:sdtContent>
          <w:r w:rsidR="00C32BFF">
            <w:rPr>
              <w:rFonts w:cs="Calibri"/>
            </w:rPr>
            <w:t xml:space="preserve"> </w:t>
          </w:r>
        </w:sdtContent>
      </w:sdt>
      <w:r w:rsidRPr="00DA10F6">
        <w:rPr>
          <w:rFonts w:cs="Calibri"/>
          <w:color w:val="000000"/>
        </w:rPr>
        <w:t>pełnej informacji o stanie realizacji przedmiotu umowy.</w:t>
      </w:r>
    </w:p>
    <w:p w14:paraId="0000005E" w14:textId="77777777" w:rsidR="00B65A17" w:rsidRPr="00DA10F6" w:rsidRDefault="00B65A17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60"/>
        <w:jc w:val="both"/>
        <w:rPr>
          <w:rFonts w:cs="Calibri"/>
          <w:color w:val="000000"/>
        </w:rPr>
      </w:pPr>
    </w:p>
    <w:p w14:paraId="0000005F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  <w:color w:val="000000"/>
        </w:rPr>
        <w:t>§ 9. Monitoring i ewaluacja</w:t>
      </w:r>
    </w:p>
    <w:p w14:paraId="00000060" w14:textId="77777777" w:rsidR="00B65A17" w:rsidRPr="00DA10F6" w:rsidRDefault="00A730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Wykonawca umożliwi Zamawiającemu lub wskazanym przez Zamawiającego podmiotom/osobom wykonującym usługi monitoringu i ewaluacji wdrażania modelu wykonywanie czynności związanych z monitoringiem i ewaluacją wdrażania zarówno w siedzibie Wykonawcy, jak i w innych miejscach związanych z realizacją przedmiotu umowy.</w:t>
      </w:r>
    </w:p>
    <w:p w14:paraId="00000061" w14:textId="0B241B99" w:rsidR="00B65A17" w:rsidRPr="00DA10F6" w:rsidRDefault="00A730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Wykonawca zobowiązuje się współpracować z podmiotami/osobami,</w:t>
      </w:r>
      <w:r w:rsidR="000B09EF">
        <w:rPr>
          <w:rFonts w:cs="Calibri"/>
          <w:color w:val="000000"/>
        </w:rPr>
        <w:t xml:space="preserve"> </w:t>
      </w:r>
      <w:r w:rsidRPr="00DA10F6">
        <w:rPr>
          <w:rFonts w:cs="Calibri"/>
          <w:color w:val="000000"/>
        </w:rPr>
        <w:t>o których mowa w ust. 1, w zakresie wykonywania przez nie monitoringu i ewaluacji wdrażania modelu.</w:t>
      </w:r>
    </w:p>
    <w:p w14:paraId="00000062" w14:textId="77777777" w:rsidR="00B65A17" w:rsidRPr="00DA10F6" w:rsidRDefault="00A730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Wykonawca zobowiązany jest do pokrycia kosztów poniesionych przez podmioty/osoby podejmujące czynności, o których mowa w ust. 1, w przypadku nieskutecznego zawiadomienia o zmianie lokalizacji, tj. w terminie 5 dni przed dokonaną zmianą, w wysokości określonej przez Zamawiającego w wezwaniu do zapłaty. </w:t>
      </w:r>
    </w:p>
    <w:p w14:paraId="00000063" w14:textId="77777777" w:rsidR="00B65A17" w:rsidRPr="00DA10F6" w:rsidRDefault="00A730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Wykonawca zobowiązuje się do współpracy oraz do udostępniania wszelkich informacji również </w:t>
      </w:r>
      <w:proofErr w:type="spellStart"/>
      <w:r w:rsidRPr="00DA10F6">
        <w:rPr>
          <w:rFonts w:cs="Calibri"/>
          <w:color w:val="000000"/>
        </w:rPr>
        <w:t>ewaluatorom</w:t>
      </w:r>
      <w:proofErr w:type="spellEnd"/>
      <w:r w:rsidRPr="00DA10F6">
        <w:rPr>
          <w:rFonts w:cs="Calibri"/>
          <w:color w:val="000000"/>
        </w:rPr>
        <w:t xml:space="preserve"> zewnętrznym, prowadzącym badania na zlecenie Instytucji Zarządzającej, Instytucji Pośredniczącej oraz Instytucji Wdrażającej lub Zamawiającego w związku z realizowaną Umową.</w:t>
      </w:r>
    </w:p>
    <w:p w14:paraId="00000064" w14:textId="77777777" w:rsidR="00B65A17" w:rsidRPr="00DA10F6" w:rsidRDefault="00B65A17">
      <w:pPr>
        <w:spacing w:after="100" w:line="240" w:lineRule="auto"/>
        <w:jc w:val="center"/>
        <w:rPr>
          <w:rFonts w:cs="Calibri"/>
          <w:b/>
        </w:rPr>
      </w:pPr>
    </w:p>
    <w:p w14:paraId="00000065" w14:textId="77777777" w:rsidR="00B65A17" w:rsidRPr="00DA10F6" w:rsidRDefault="00A73075">
      <w:pPr>
        <w:spacing w:after="100" w:line="240" w:lineRule="auto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</w:rPr>
        <w:t xml:space="preserve">§ 10. </w:t>
      </w:r>
      <w:r w:rsidRPr="00DA10F6">
        <w:rPr>
          <w:rFonts w:cs="Calibri"/>
          <w:b/>
          <w:color w:val="000000"/>
        </w:rPr>
        <w:t>Dane osobowe</w:t>
      </w:r>
      <w:bookmarkStart w:id="0" w:name="_GoBack"/>
      <w:bookmarkEnd w:id="0"/>
    </w:p>
    <w:p w14:paraId="00000066" w14:textId="77777777" w:rsidR="00B65A17" w:rsidRPr="00DA10F6" w:rsidRDefault="00A730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lastRenderedPageBreak/>
        <w:t>Wykonawca oświadcza, że:</w:t>
      </w:r>
    </w:p>
    <w:p w14:paraId="00000067" w14:textId="034381F8" w:rsidR="00B65A17" w:rsidRPr="00DA10F6" w:rsidRDefault="00A730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zna przepisy Rozporządzenia RODO i ustawy z dnia 10 maja 2018 r. o ochronie danych osobowych</w:t>
      </w:r>
      <w:r w:rsidR="000B09EF">
        <w:rPr>
          <w:rFonts w:cs="Calibri"/>
          <w:color w:val="000000"/>
        </w:rPr>
        <w:t>;</w:t>
      </w:r>
    </w:p>
    <w:p w14:paraId="00000068" w14:textId="77777777" w:rsidR="00B65A17" w:rsidRPr="00DA10F6" w:rsidRDefault="00A7307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opracował, przyjął i wdrożył procedury związane z ochroną danych osobowych i zobowiązuje się do ich stosowania przy realizacji niniejszej Umowy.</w:t>
      </w:r>
    </w:p>
    <w:p w14:paraId="00000069" w14:textId="77777777" w:rsidR="00B65A17" w:rsidRPr="00DA10F6" w:rsidRDefault="00A730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357" w:hanging="357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 xml:space="preserve">Wykonawca zobowiązuje się do powierzenia Zamawiającemu na podstawie odrębnej umowy niżej określonych danych osobowych: </w:t>
      </w:r>
    </w:p>
    <w:p w14:paraId="0000006A" w14:textId="77777777" w:rsidR="00B65A17" w:rsidRPr="00DA10F6" w:rsidRDefault="00A730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personelu realizującego usługi – imię i nazwisko, dokumenty potwierdzające kwalifikacje i doświadczenie jeżeli przepisy prawa nakładają obowiązek posiadania takowych przy realizacji konkretnej usługi;</w:t>
      </w:r>
    </w:p>
    <w:p w14:paraId="0000006B" w14:textId="77777777" w:rsidR="00B65A17" w:rsidRPr="00DA10F6" w:rsidRDefault="00A7307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color w:val="000000"/>
        </w:rPr>
      </w:pPr>
      <w:r w:rsidRPr="00DA10F6">
        <w:rPr>
          <w:rFonts w:cs="Calibri"/>
          <w:color w:val="000000"/>
        </w:rPr>
        <w:t>osób korzystających z usługi – imię i nazwisko, telefon kontaktowy.</w:t>
      </w:r>
    </w:p>
    <w:p w14:paraId="0000006C" w14:textId="77777777" w:rsidR="00B65A17" w:rsidRPr="00DA10F6" w:rsidRDefault="00A7307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357" w:hanging="357"/>
        <w:jc w:val="both"/>
        <w:rPr>
          <w:rFonts w:cs="Calibri"/>
        </w:rPr>
      </w:pPr>
      <w:r w:rsidRPr="00DA10F6">
        <w:rPr>
          <w:rFonts w:cs="Calibri"/>
          <w:color w:val="000000"/>
        </w:rPr>
        <w:t>Zamawiający zobowiązuje się wykorzystać powierzone dane osobowe jedynie w celu kontroli, monitoringu i ewaluacji realizacji przedmiotu umowy.</w:t>
      </w:r>
    </w:p>
    <w:p w14:paraId="0000006D" w14:textId="77777777" w:rsidR="00B65A17" w:rsidRPr="00DA10F6" w:rsidRDefault="00B65A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 w:line="240" w:lineRule="auto"/>
        <w:ind w:left="357"/>
        <w:jc w:val="both"/>
        <w:rPr>
          <w:rFonts w:cs="Calibri"/>
          <w:color w:val="000000"/>
        </w:rPr>
      </w:pPr>
    </w:p>
    <w:p w14:paraId="0000006E" w14:textId="77777777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cs="Calibri"/>
          <w:b/>
          <w:color w:val="000000"/>
        </w:rPr>
      </w:pPr>
      <w:r w:rsidRPr="00DA10F6">
        <w:rPr>
          <w:rFonts w:cs="Calibri"/>
          <w:b/>
          <w:color w:val="000000"/>
        </w:rPr>
        <w:t>§ 11. Niewykonanie lub nienależyte wykonanie Umowy</w:t>
      </w:r>
    </w:p>
    <w:p w14:paraId="0000006F" w14:textId="199CE722" w:rsidR="00B65A17" w:rsidRPr="00DA10F6" w:rsidRDefault="00A7307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cs="Calibri"/>
          <w:b/>
          <w:color w:val="000000"/>
        </w:rPr>
      </w:pPr>
      <w:r w:rsidRPr="00BE5DC8">
        <w:rPr>
          <w:rFonts w:cs="Calibri"/>
          <w:color w:val="000000"/>
        </w:rPr>
        <w:t xml:space="preserve">1. Wykonawcy nie przysługuje prawo do wynagrodzenia, jeśli nie zrealizował przedmiotu </w:t>
      </w:r>
      <w:r w:rsidR="000B09EF" w:rsidRPr="00BE5DC8">
        <w:rPr>
          <w:rFonts w:cs="Calibri"/>
          <w:color w:val="000000"/>
        </w:rPr>
        <w:t>U</w:t>
      </w:r>
      <w:r w:rsidRPr="00BE5DC8">
        <w:rPr>
          <w:rFonts w:cs="Calibri"/>
          <w:color w:val="000000"/>
        </w:rPr>
        <w:t xml:space="preserve">mowy lub nie przekazał sprawozdań z realizacji </w:t>
      </w:r>
      <w:r w:rsidR="000B09EF" w:rsidRPr="00BE5DC8">
        <w:rPr>
          <w:rFonts w:cs="Calibri"/>
          <w:color w:val="000000"/>
        </w:rPr>
        <w:t>U</w:t>
      </w:r>
      <w:r w:rsidRPr="00BE5DC8">
        <w:rPr>
          <w:rFonts w:cs="Calibri"/>
          <w:color w:val="000000"/>
        </w:rPr>
        <w:t xml:space="preserve">mowy lub działał niezgodnie ze wskazówkami Zamawiającego zawartymi w niniejszej Umowie i jej załącznikach. W takim wypadku Wykonawca zobowiązany jest zwrócić otrzymaną do momentu stwierdzenia nie wykonania przedmiotu </w:t>
      </w:r>
      <w:r w:rsidR="000B09EF" w:rsidRPr="00BE5DC8">
        <w:rPr>
          <w:rFonts w:cs="Calibri"/>
          <w:color w:val="000000"/>
        </w:rPr>
        <w:t>U</w:t>
      </w:r>
      <w:r w:rsidRPr="00BE5DC8">
        <w:rPr>
          <w:rFonts w:cs="Calibri"/>
          <w:color w:val="000000"/>
        </w:rPr>
        <w:t>mowy część wynagrodzenia, o którym mowa w § 2.</w:t>
      </w:r>
    </w:p>
    <w:p w14:paraId="00000070" w14:textId="59B8CE54" w:rsidR="00B65A17" w:rsidRPr="00DA10F6" w:rsidRDefault="00A73075">
      <w:pPr>
        <w:spacing w:after="100" w:line="240" w:lineRule="auto"/>
        <w:ind w:left="426" w:hanging="426"/>
        <w:jc w:val="both"/>
        <w:rPr>
          <w:rFonts w:cs="Calibri"/>
        </w:rPr>
      </w:pPr>
      <w:r w:rsidRPr="00DA10F6">
        <w:rPr>
          <w:rFonts w:cs="Calibri"/>
        </w:rPr>
        <w:t>2. Zamawiający może odstąpić od Umowy w trybie natychmiastowym, bez wypłaty jakiegokolwiek wynagrodzenia w przypadku, gdy</w:t>
      </w:r>
      <w:r w:rsidR="00E87497">
        <w:rPr>
          <w:rFonts w:cs="Calibri"/>
        </w:rPr>
        <w:t xml:space="preserve"> Wykonawca</w:t>
      </w:r>
      <w:r w:rsidRPr="00DA10F6">
        <w:rPr>
          <w:rFonts w:cs="Calibri"/>
        </w:rPr>
        <w:t>:</w:t>
      </w:r>
    </w:p>
    <w:p w14:paraId="15160D99" w14:textId="77777777" w:rsidR="00E87497" w:rsidRPr="00BE5DC8" w:rsidRDefault="00E87497" w:rsidP="00E87497">
      <w:pPr>
        <w:numPr>
          <w:ilvl w:val="0"/>
          <w:numId w:val="6"/>
        </w:numPr>
        <w:spacing w:after="100" w:line="240" w:lineRule="auto"/>
        <w:ind w:left="720" w:hanging="360"/>
        <w:jc w:val="both"/>
        <w:rPr>
          <w:rFonts w:cs="Calibri"/>
        </w:rPr>
      </w:pPr>
      <w:r w:rsidRPr="00BE5DC8">
        <w:rPr>
          <w:rFonts w:cs="Calibri"/>
        </w:rPr>
        <w:t>zaprzestanie realizacji przedmiotu umowy zgodnie z zapisami Modelu oraz złożonej oferty, bez powiadomienia Zamawiającego,</w:t>
      </w:r>
    </w:p>
    <w:p w14:paraId="359C2B5F" w14:textId="25726B85" w:rsidR="00E87497" w:rsidRPr="00BE5DC8" w:rsidRDefault="00593DCD" w:rsidP="00E87497">
      <w:pPr>
        <w:numPr>
          <w:ilvl w:val="0"/>
          <w:numId w:val="6"/>
        </w:numPr>
        <w:spacing w:after="100" w:line="240" w:lineRule="auto"/>
        <w:ind w:left="720" w:hanging="360"/>
        <w:jc w:val="both"/>
        <w:rPr>
          <w:rFonts w:cs="Calibri"/>
        </w:rPr>
      </w:pPr>
      <w:r w:rsidRPr="00BE5DC8">
        <w:rPr>
          <w:rFonts w:cs="Calibri"/>
        </w:rPr>
        <w:t xml:space="preserve">będzie </w:t>
      </w:r>
      <w:r w:rsidR="00E87497" w:rsidRPr="00BE5DC8">
        <w:rPr>
          <w:rFonts w:cs="Calibri"/>
        </w:rPr>
        <w:t>działał niezgodnie ze wskazówkami przekazanymi przez doradcę wyznaczonego przez Zamawiającego do współpracy z Wykonawcą w trakcie wdrażania modelu</w:t>
      </w:r>
      <w:r w:rsidRPr="00BE5DC8">
        <w:rPr>
          <w:rFonts w:cs="Calibri"/>
        </w:rPr>
        <w:t>,</w:t>
      </w:r>
    </w:p>
    <w:p w14:paraId="7EFD2CD2" w14:textId="06B3AA62" w:rsidR="00E87497" w:rsidRPr="00BE5DC8" w:rsidRDefault="00E87497" w:rsidP="00E87497">
      <w:pPr>
        <w:numPr>
          <w:ilvl w:val="0"/>
          <w:numId w:val="6"/>
        </w:numPr>
        <w:spacing w:after="100" w:line="240" w:lineRule="auto"/>
        <w:ind w:left="720" w:hanging="360"/>
        <w:jc w:val="both"/>
        <w:rPr>
          <w:rFonts w:cs="Calibri"/>
        </w:rPr>
      </w:pPr>
      <w:r w:rsidRPr="00BE5DC8">
        <w:rPr>
          <w:rFonts w:cs="Calibri"/>
        </w:rPr>
        <w:t>odmówi poddania się kontroli, o której mowa w § 8 oraz uniemożliwi przeprowadzenie czynności związanych z monitoringiem i ewaluacją, o których mowa w § 9,</w:t>
      </w:r>
    </w:p>
    <w:p w14:paraId="3C12E105" w14:textId="75499225" w:rsidR="00E87497" w:rsidRPr="00BE5DC8" w:rsidRDefault="00E87497" w:rsidP="00E87497">
      <w:pPr>
        <w:numPr>
          <w:ilvl w:val="0"/>
          <w:numId w:val="6"/>
        </w:numPr>
        <w:spacing w:after="100" w:line="240" w:lineRule="auto"/>
        <w:ind w:left="720" w:hanging="360"/>
        <w:jc w:val="both"/>
        <w:rPr>
          <w:rFonts w:cs="Calibri"/>
        </w:rPr>
      </w:pPr>
      <w:r w:rsidRPr="00BE5DC8">
        <w:rPr>
          <w:rFonts w:cs="Calibri"/>
        </w:rPr>
        <w:t xml:space="preserve">nie usunie we wskazanym przez Zamawiającego terminie nieprawidłowości w realizacji przedmiotu umowy stwierdzonych </w:t>
      </w:r>
      <w:r w:rsidR="00C32BFF" w:rsidRPr="00BE5DC8">
        <w:rPr>
          <w:rFonts w:cs="Calibri"/>
        </w:rPr>
        <w:t>w toku czynności kontrolnych, monitoringowych</w:t>
      </w:r>
      <w:r w:rsidR="00593DCD" w:rsidRPr="00BE5DC8">
        <w:rPr>
          <w:rFonts w:cs="Calibri"/>
        </w:rPr>
        <w:t>,</w:t>
      </w:r>
      <w:r w:rsidR="00C32BFF" w:rsidRPr="00BE5DC8">
        <w:rPr>
          <w:rFonts w:cs="Calibri"/>
        </w:rPr>
        <w:t xml:space="preserve">  </w:t>
      </w:r>
    </w:p>
    <w:p w14:paraId="0000007D" w14:textId="63E655EA" w:rsidR="00B65A17" w:rsidRPr="00BE5DC8" w:rsidRDefault="00A73075">
      <w:pPr>
        <w:numPr>
          <w:ilvl w:val="0"/>
          <w:numId w:val="6"/>
        </w:numPr>
        <w:spacing w:after="100" w:line="240" w:lineRule="auto"/>
        <w:ind w:left="720" w:hanging="360"/>
        <w:jc w:val="both"/>
        <w:rPr>
          <w:rFonts w:cs="Calibri"/>
        </w:rPr>
      </w:pPr>
      <w:r w:rsidRPr="00BE5DC8">
        <w:rPr>
          <w:rFonts w:cs="Calibri"/>
        </w:rPr>
        <w:t>złoży fałszywe lub niekompletne oświadczenie na etapie postępowania o udzielenie zamówienia lub w ramach realizacji niniejszej Umowy</w:t>
      </w:r>
      <w:r w:rsidR="00593DCD" w:rsidRPr="00BE5DC8">
        <w:rPr>
          <w:rFonts w:cs="Calibri"/>
        </w:rPr>
        <w:t>,</w:t>
      </w:r>
    </w:p>
    <w:p w14:paraId="22DB36AE" w14:textId="77777777" w:rsidR="00BE5DC8" w:rsidRPr="00BE5DC8" w:rsidRDefault="00593DCD" w:rsidP="00BE5DC8">
      <w:pPr>
        <w:numPr>
          <w:ilvl w:val="0"/>
          <w:numId w:val="6"/>
        </w:numPr>
        <w:spacing w:after="100" w:line="240" w:lineRule="auto"/>
        <w:ind w:left="720" w:hanging="360"/>
        <w:jc w:val="both"/>
        <w:rPr>
          <w:rFonts w:cs="Calibri"/>
        </w:rPr>
      </w:pPr>
      <w:r w:rsidRPr="00BE5DC8">
        <w:rPr>
          <w:rFonts w:cs="Calibri"/>
        </w:rPr>
        <w:t xml:space="preserve">zostanie w trakcie realizacji umowy postawiony w stan likwidacji lub upadłości </w:t>
      </w:r>
    </w:p>
    <w:p w14:paraId="0000007E" w14:textId="378C77C3" w:rsidR="00B65A17" w:rsidRPr="00BE5DC8" w:rsidRDefault="00A73075" w:rsidP="00BE5DC8">
      <w:pPr>
        <w:spacing w:after="100" w:line="240" w:lineRule="auto"/>
        <w:jc w:val="both"/>
        <w:rPr>
          <w:rFonts w:cs="Calibri"/>
        </w:rPr>
      </w:pPr>
      <w:r w:rsidRPr="00BE5DC8">
        <w:rPr>
          <w:rFonts w:cs="Calibri"/>
        </w:rPr>
        <w:t>3. Zamawiający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 takim przypadku Wykonawca otrzyma jedynie wynagrodzenie należne z tytułu wykonania części Umowy.</w:t>
      </w:r>
    </w:p>
    <w:sdt>
      <w:sdtPr>
        <w:rPr>
          <w:rFonts w:cs="Calibri"/>
        </w:rPr>
        <w:tag w:val="goog_rdk_42"/>
        <w:id w:val="124514624"/>
      </w:sdtPr>
      <w:sdtEndPr/>
      <w:sdtContent>
        <w:p w14:paraId="0000007F" w14:textId="77777777" w:rsidR="00B65A17" w:rsidRPr="00DA10F6" w:rsidRDefault="0031167E">
          <w:pPr>
            <w:spacing w:after="100" w:line="240" w:lineRule="auto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41"/>
              <w:id w:val="1400644125"/>
            </w:sdtPr>
            <w:sdtEndPr/>
            <w:sdtContent>
              <w:r w:rsidR="00A73075" w:rsidRPr="00DA10F6">
                <w:rPr>
                  <w:rFonts w:cs="Calibri"/>
                </w:rPr>
                <w:t>4. Odstąpienie od Umowy następuje w formie pisemnej pod rygorem nieważności.</w:t>
              </w:r>
            </w:sdtContent>
          </w:sdt>
        </w:p>
      </w:sdtContent>
    </w:sdt>
    <w:sdt>
      <w:sdtPr>
        <w:rPr>
          <w:rFonts w:cs="Calibri"/>
        </w:rPr>
        <w:tag w:val="goog_rdk_44"/>
        <w:id w:val="-1224295483"/>
      </w:sdtPr>
      <w:sdtEndPr/>
      <w:sdtContent>
        <w:p w14:paraId="00000080" w14:textId="2E3D0BE9" w:rsidR="00B65A17" w:rsidRPr="00DA10F6" w:rsidRDefault="0031167E">
          <w:pPr>
            <w:spacing w:after="100" w:line="240" w:lineRule="auto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43"/>
              <w:id w:val="-1739476889"/>
            </w:sdtPr>
            <w:sdtEndPr/>
            <w:sdtContent>
              <w:r w:rsidR="00A73075" w:rsidRPr="00DA10F6">
                <w:rPr>
                  <w:rFonts w:cs="Calibri"/>
                </w:rPr>
                <w:t xml:space="preserve">5. Jeżeli Zamawiający mimo ciążącego na nim obowiązku nie dostarczy Wykonawcy materiałów i wzorów dokumentów, niezbędnych do wykonywania </w:t>
              </w:r>
              <w:r w:rsidR="00593DCD">
                <w:rPr>
                  <w:rFonts w:cs="Calibri"/>
                </w:rPr>
                <w:t>przedmiotu umowy</w:t>
              </w:r>
              <w:r w:rsidR="00A73075" w:rsidRPr="00DA10F6">
                <w:rPr>
                  <w:rFonts w:cs="Calibri"/>
                </w:rPr>
                <w:t xml:space="preserve">, Wykonawca może wstrzymać się z </w:t>
              </w:r>
              <w:r w:rsidR="00593DCD">
                <w:rPr>
                  <w:rFonts w:cs="Calibri"/>
                </w:rPr>
                <w:t>realizacją Zamówienia do czasu otrzymania określonych umową materiałów i dokumentów</w:t>
              </w:r>
              <w:r w:rsidR="00A73075" w:rsidRPr="00DA10F6">
                <w:rPr>
                  <w:rFonts w:cs="Calibri"/>
                </w:rPr>
                <w:t>.</w:t>
              </w:r>
            </w:sdtContent>
          </w:sdt>
        </w:p>
      </w:sdtContent>
    </w:sdt>
    <w:sdt>
      <w:sdtPr>
        <w:rPr>
          <w:rFonts w:cs="Calibri"/>
        </w:rPr>
        <w:tag w:val="goog_rdk_46"/>
        <w:id w:val="801500078"/>
      </w:sdtPr>
      <w:sdtEndPr/>
      <w:sdtContent>
        <w:p w14:paraId="00000081" w14:textId="77777777" w:rsidR="00B65A17" w:rsidRPr="00DA10F6" w:rsidRDefault="0031167E">
          <w:pPr>
            <w:spacing w:after="100" w:line="240" w:lineRule="auto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45"/>
              <w:id w:val="-484239252"/>
            </w:sdtPr>
            <w:sdtEndPr/>
            <w:sdtContent>
              <w:r w:rsidR="00A73075" w:rsidRPr="00DA10F6">
                <w:rPr>
                  <w:rFonts w:cs="Calibri"/>
                </w:rPr>
                <w:t>6. Strony ustalają, że w razie niewykonania lub nienależytego wykonywania Umowy obowiązywać będą kary umowne.</w:t>
              </w:r>
            </w:sdtContent>
          </w:sdt>
        </w:p>
      </w:sdtContent>
    </w:sdt>
    <w:sdt>
      <w:sdtPr>
        <w:rPr>
          <w:rFonts w:cs="Calibri"/>
        </w:rPr>
        <w:tag w:val="goog_rdk_48"/>
        <w:id w:val="-2024081436"/>
      </w:sdtPr>
      <w:sdtEndPr/>
      <w:sdtContent>
        <w:p w14:paraId="00000082" w14:textId="77777777" w:rsidR="00B65A17" w:rsidRPr="00DA10F6" w:rsidRDefault="0031167E">
          <w:pPr>
            <w:shd w:val="clear" w:color="auto" w:fill="FFFFFF"/>
            <w:tabs>
              <w:tab w:val="left" w:pos="288"/>
            </w:tabs>
            <w:spacing w:after="100" w:line="240" w:lineRule="auto"/>
            <w:ind w:left="46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47"/>
              <w:id w:val="-538976772"/>
            </w:sdtPr>
            <w:sdtEndPr/>
            <w:sdtContent>
              <w:r w:rsidR="00A73075" w:rsidRPr="00DA10F6">
                <w:rPr>
                  <w:rFonts w:cs="Calibri"/>
                </w:rPr>
                <w:t>7.  Wykonawca zapłaci Zamawiającemu kary umowne w wysokości:</w:t>
              </w:r>
            </w:sdtContent>
          </w:sdt>
        </w:p>
      </w:sdtContent>
    </w:sdt>
    <w:sdt>
      <w:sdtPr>
        <w:rPr>
          <w:rFonts w:cs="Calibri"/>
        </w:rPr>
        <w:tag w:val="goog_rdk_53"/>
        <w:id w:val="-1966495046"/>
      </w:sdtPr>
      <w:sdtEndPr/>
      <w:sdtContent>
        <w:p w14:paraId="00000083" w14:textId="42633F03" w:rsidR="00B65A17" w:rsidRPr="00DA10F6" w:rsidRDefault="0031167E">
          <w:pPr>
            <w:shd w:val="clear" w:color="auto" w:fill="FFFFFF"/>
            <w:spacing w:after="100" w:line="240" w:lineRule="auto"/>
            <w:ind w:left="408" w:hanging="353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49"/>
              <w:id w:val="1631437222"/>
            </w:sdtPr>
            <w:sdtEndPr/>
            <w:sdtContent>
              <w:r w:rsidR="00A73075" w:rsidRPr="00DA10F6">
                <w:rPr>
                  <w:rFonts w:cs="Calibri"/>
                </w:rPr>
                <w:t>a) 10</w:t>
              </w:r>
            </w:sdtContent>
          </w:sdt>
          <w:sdt>
            <w:sdtPr>
              <w:rPr>
                <w:rFonts w:cs="Calibri"/>
              </w:rPr>
              <w:tag w:val="goog_rdk_50"/>
              <w:id w:val="496312832"/>
            </w:sdtPr>
            <w:sdtEndPr/>
            <w:sdtContent>
              <w:r w:rsidR="00871D8C">
                <w:rPr>
                  <w:rFonts w:cs="Calibri"/>
                </w:rPr>
                <w:t xml:space="preserve"> </w:t>
              </w:r>
            </w:sdtContent>
          </w:sdt>
          <w:sdt>
            <w:sdtPr>
              <w:rPr>
                <w:rFonts w:cs="Calibri"/>
              </w:rPr>
              <w:tag w:val="goog_rdk_52"/>
              <w:id w:val="-1351493661"/>
            </w:sdtPr>
            <w:sdtEndPr/>
            <w:sdtContent>
              <w:r w:rsidR="00A73075" w:rsidRPr="00DA10F6">
                <w:rPr>
                  <w:rFonts w:cs="Calibri"/>
                </w:rPr>
                <w:t>% wartości brutto wynagrodzenia wynikającego z Umowy, w przypadku nie wykonania z należytą starannością jednego z zadań określonych w § 1 ust. 2 Umowy.</w:t>
              </w:r>
            </w:sdtContent>
          </w:sdt>
        </w:p>
      </w:sdtContent>
    </w:sdt>
    <w:sdt>
      <w:sdtPr>
        <w:rPr>
          <w:rFonts w:cs="Calibri"/>
        </w:rPr>
        <w:tag w:val="goog_rdk_55"/>
        <w:id w:val="219102805"/>
      </w:sdtPr>
      <w:sdtEndPr/>
      <w:sdtContent>
        <w:p w14:paraId="00000084" w14:textId="77777777" w:rsidR="00B65A17" w:rsidRPr="00DA10F6" w:rsidRDefault="0031167E">
          <w:pPr>
            <w:shd w:val="clear" w:color="auto" w:fill="FFFFFF"/>
            <w:spacing w:after="100" w:line="240" w:lineRule="auto"/>
            <w:ind w:left="408" w:hanging="353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54"/>
              <w:id w:val="-230224653"/>
            </w:sdtPr>
            <w:sdtEndPr/>
            <w:sdtContent>
              <w:r w:rsidR="00A73075" w:rsidRPr="00DA10F6">
                <w:rPr>
                  <w:rFonts w:cs="Calibri"/>
                </w:rPr>
                <w:t>b) 10% wartości brutto Umowy w przypadku, gdy Umowa zostanie rozwiązana z przyczyn leżących po stronie Wykonawcy.</w:t>
              </w:r>
            </w:sdtContent>
          </w:sdt>
        </w:p>
      </w:sdtContent>
    </w:sdt>
    <w:sdt>
      <w:sdtPr>
        <w:rPr>
          <w:rFonts w:cs="Calibri"/>
        </w:rPr>
        <w:tag w:val="goog_rdk_57"/>
        <w:id w:val="924852012"/>
      </w:sdtPr>
      <w:sdtEndPr/>
      <w:sdtContent>
        <w:sdt>
          <w:sdtPr>
            <w:rPr>
              <w:rFonts w:cs="Calibri"/>
            </w:rPr>
            <w:tag w:val="goog_rdk_56"/>
            <w:id w:val="-1611653532"/>
          </w:sdtPr>
          <w:sdtEndPr/>
          <w:sdtContent>
            <w:sdt>
              <w:sdtPr>
                <w:rPr>
                  <w:highlight w:val="yellow"/>
                </w:rPr>
                <w:tag w:val="goog_rdk_57"/>
                <w:id w:val="1048881789"/>
              </w:sdtPr>
              <w:sdtEndPr/>
              <w:sdtContent>
                <w:sdt>
                  <w:sdtPr>
                    <w:rPr>
                      <w:highlight w:val="yellow"/>
                    </w:rPr>
                    <w:tag w:val="goog_rdk_56"/>
                    <w:id w:val="-1358883615"/>
                  </w:sdtPr>
                  <w:sdtEndPr>
                    <w:rPr>
                      <w:highlight w:val="none"/>
                    </w:rPr>
                  </w:sdtEndPr>
                  <w:sdtContent>
                    <w:p w14:paraId="3A5A2C3F" w14:textId="3EAA2988" w:rsidR="00891659" w:rsidRPr="00BE5DC8" w:rsidRDefault="00891659" w:rsidP="00891659">
                      <w:pPr>
                        <w:spacing w:after="100" w:line="240" w:lineRule="auto"/>
                        <w:jc w:val="both"/>
                        <w:rPr>
                          <w:rFonts w:cs="Calibri"/>
                        </w:rPr>
                      </w:pPr>
                      <w:r w:rsidRPr="00BE5DC8">
                        <w:t>8. Zamawiający zapłaci Wykonawcy kary umowne w przypadku zwłoki z zapłatą za realizację przedmiotu umowy w wysokości 0,1% od należnego wynagrodzenia za każdy dzień opóźnienia płatności. Prawo do naliczenia kary nie przysługuje Wykonawcy jeżeli opóźnienie w płatności wynika z:</w:t>
                      </w:r>
                    </w:p>
                    <w:p w14:paraId="306050B1" w14:textId="77777777" w:rsidR="00891659" w:rsidRPr="00BE5DC8" w:rsidRDefault="00891659" w:rsidP="00891659">
                      <w:pPr>
                        <w:spacing w:after="100" w:line="240" w:lineRule="auto"/>
                        <w:jc w:val="both"/>
                      </w:pPr>
                      <w:r w:rsidRPr="00BE5DC8">
                        <w:t>a) braku środków na rachunku bankowym projektu, w ramach którego Zamawiający zakupił usługę,</w:t>
                      </w:r>
                    </w:p>
                    <w:p w14:paraId="00000085" w14:textId="210829C3" w:rsidR="00B65A17" w:rsidRPr="00891659" w:rsidRDefault="00891659">
                      <w:pPr>
                        <w:spacing w:after="100" w:line="240" w:lineRule="auto"/>
                        <w:jc w:val="both"/>
                      </w:pPr>
                      <w:r w:rsidRPr="00BE5DC8">
                        <w:t>b) nieusunięcia w wyznaczonym terminie braków lub uchybień stwierdzonych przez Zamawiającego w przedłożonym sprawozdaniu z realizacji przedmiotu umowy.</w:t>
                      </w:r>
                    </w:p>
                  </w:sdtContent>
                </w:sdt>
              </w:sdtContent>
            </w:sdt>
          </w:sdtContent>
        </w:sdt>
      </w:sdtContent>
    </w:sdt>
    <w:sdt>
      <w:sdtPr>
        <w:rPr>
          <w:rFonts w:cs="Calibri"/>
        </w:rPr>
        <w:tag w:val="goog_rdk_59"/>
        <w:id w:val="416210098"/>
      </w:sdtPr>
      <w:sdtEndPr/>
      <w:sdtContent>
        <w:p w14:paraId="00000087" w14:textId="3B7D7579" w:rsidR="00B65A17" w:rsidRPr="00BE5DC8" w:rsidRDefault="0031167E" w:rsidP="00BE5DC8">
          <w:pPr>
            <w:shd w:val="clear" w:color="auto" w:fill="FFFFFF"/>
            <w:tabs>
              <w:tab w:val="left" w:pos="250"/>
            </w:tabs>
            <w:spacing w:after="100" w:line="240" w:lineRule="auto"/>
            <w:ind w:left="17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58"/>
              <w:id w:val="482823242"/>
            </w:sdtPr>
            <w:sdtEndPr/>
            <w:sdtContent>
              <w:r w:rsidR="00A73075" w:rsidRPr="00DA10F6">
                <w:rPr>
                  <w:rFonts w:cs="Calibri"/>
                </w:rPr>
                <w:t>9. W przypadku, gdy szkoda spowodowana niewykonaniem lub nienależytym wykonaniem obowiązków wynikających z niniejszej Umowy przekracza wartość kar umownych, możliwe jest dochodzenie przez Strony odszkodowania na zasadach ogólnych.</w:t>
              </w:r>
            </w:sdtContent>
          </w:sdt>
        </w:p>
      </w:sdtContent>
    </w:sdt>
    <w:sdt>
      <w:sdtPr>
        <w:rPr>
          <w:rFonts w:cs="Calibri"/>
        </w:rPr>
        <w:tag w:val="goog_rdk_71"/>
        <w:id w:val="-774480878"/>
      </w:sdtPr>
      <w:sdtEndPr/>
      <w:sdtContent>
        <w:p w14:paraId="00000088" w14:textId="77777777" w:rsidR="00B65A17" w:rsidRPr="00DA10F6" w:rsidRDefault="0031167E">
          <w:pPr>
            <w:spacing w:after="100" w:line="240" w:lineRule="auto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70"/>
              <w:id w:val="-1217355887"/>
            </w:sdtPr>
            <w:sdtEndPr/>
            <w:sdtContent/>
          </w:sdt>
        </w:p>
      </w:sdtContent>
    </w:sdt>
    <w:sdt>
      <w:sdtPr>
        <w:rPr>
          <w:rFonts w:cs="Calibri"/>
        </w:rPr>
        <w:tag w:val="goog_rdk_73"/>
        <w:id w:val="2126034809"/>
      </w:sdtPr>
      <w:sdtEndPr/>
      <w:sdtContent>
        <w:p w14:paraId="00000089" w14:textId="77777777" w:rsidR="00B65A17" w:rsidRPr="00DA10F6" w:rsidRDefault="0031167E">
          <w:pPr>
            <w:spacing w:after="100" w:line="240" w:lineRule="auto"/>
            <w:jc w:val="center"/>
            <w:rPr>
              <w:rFonts w:cs="Calibri"/>
              <w:b/>
            </w:rPr>
          </w:pPr>
          <w:sdt>
            <w:sdtPr>
              <w:rPr>
                <w:rFonts w:cs="Calibri"/>
              </w:rPr>
              <w:tag w:val="goog_rdk_72"/>
              <w:id w:val="1694801666"/>
            </w:sdtPr>
            <w:sdtEndPr/>
            <w:sdtContent>
              <w:r w:rsidR="00A73075" w:rsidRPr="00DA10F6">
                <w:rPr>
                  <w:rFonts w:cs="Calibri"/>
                  <w:b/>
                </w:rPr>
                <w:t>§ 12. Rozwiązanie Umowy</w:t>
              </w:r>
            </w:sdtContent>
          </w:sdt>
        </w:p>
      </w:sdtContent>
    </w:sdt>
    <w:sdt>
      <w:sdtPr>
        <w:rPr>
          <w:rFonts w:cs="Calibri"/>
        </w:rPr>
        <w:tag w:val="goog_rdk_75"/>
        <w:id w:val="-1476985677"/>
      </w:sdtPr>
      <w:sdtEndPr/>
      <w:sdtContent>
        <w:sdt>
          <w:sdtPr>
            <w:rPr>
              <w:rFonts w:cs="Calibri"/>
              <w:highlight w:val="yellow"/>
            </w:rPr>
            <w:tag w:val="goog_rdk_74"/>
            <w:id w:val="215555487"/>
          </w:sdtPr>
          <w:sdtEndPr>
            <w:rPr>
              <w:highlight w:val="none"/>
            </w:rPr>
          </w:sdtEndPr>
          <w:sdtContent>
            <w:p w14:paraId="48BC3946" w14:textId="275F17B2" w:rsidR="00031AAA" w:rsidRPr="00BE5DC8" w:rsidRDefault="00A73075" w:rsidP="00031AAA">
              <w:pPr>
                <w:spacing w:after="100" w:line="240" w:lineRule="auto"/>
                <w:jc w:val="both"/>
                <w:rPr>
                  <w:rFonts w:cs="Calibri"/>
                </w:rPr>
              </w:pPr>
              <w:r w:rsidRPr="00BE5DC8">
                <w:rPr>
                  <w:rFonts w:cs="Calibri"/>
                </w:rPr>
                <w:t xml:space="preserve">1. </w:t>
              </w:r>
              <w:sdt>
                <w:sdtPr>
                  <w:rPr>
                    <w:rFonts w:cs="Calibri"/>
                  </w:rPr>
                  <w:tag w:val="goog_rdk_79"/>
                  <w:id w:val="-1787490418"/>
                </w:sdtPr>
                <w:sdtEndPr/>
                <w:sdtContent>
                  <w:sdt>
                    <w:sdtPr>
                      <w:rPr>
                        <w:rFonts w:cs="Calibri"/>
                      </w:rPr>
                      <w:tag w:val="goog_rdk_78"/>
                      <w:id w:val="1274594851"/>
                    </w:sdtPr>
                    <w:sdtEndPr/>
                    <w:sdtContent>
                      <w:r w:rsidR="00031AAA" w:rsidRPr="00BE5DC8">
                        <w:rPr>
                          <w:rFonts w:cs="Calibri"/>
                        </w:rPr>
                        <w:t>Każda ze Stron może wypowiedzieć Umowę ze skutkiem natychmiastowym w razie wystąpienia okoliczności niezależnych od Strony, tj. okoliczności, o których nie wiedziała i nie mogła ich przewidzieć lub którym nie mogła zapobiec pomimo dołożenia najwyższej staranności, uniemożliwiających drugiej stronie spełnienie świadczeń.</w:t>
                      </w:r>
                    </w:sdtContent>
                  </w:sdt>
                </w:sdtContent>
              </w:sdt>
            </w:p>
            <w:p w14:paraId="0000008A" w14:textId="2039B09F" w:rsidR="00B65A17" w:rsidRPr="00DA10F6" w:rsidRDefault="00031AAA">
              <w:pPr>
                <w:spacing w:after="100" w:line="240" w:lineRule="auto"/>
                <w:jc w:val="both"/>
                <w:rPr>
                  <w:rFonts w:cs="Calibri"/>
                </w:rPr>
              </w:pPr>
              <w:r w:rsidRPr="00BE5DC8">
                <w:rPr>
                  <w:rFonts w:cs="Calibri"/>
                </w:rPr>
                <w:t xml:space="preserve">2. </w:t>
              </w:r>
              <w:r w:rsidR="00A73075" w:rsidRPr="00BE5DC8">
                <w:rPr>
                  <w:rFonts w:cs="Calibri"/>
                </w:rPr>
                <w:t>W razie naruszenia przez Stronę zapisów niniejszej Umowy druga Strona może wypowiedzieć Umowę ze skutkiem natychmiastowym</w:t>
              </w:r>
              <w:r w:rsidRPr="00BE5DC8">
                <w:rPr>
                  <w:rFonts w:cs="Calibri"/>
                </w:rPr>
                <w:t xml:space="preserve"> jeżeli </w:t>
              </w:r>
              <w:r w:rsidR="00CE76B8" w:rsidRPr="00BE5DC8">
                <w:rPr>
                  <w:rFonts w:cs="Calibri"/>
                </w:rPr>
                <w:t>Strona dopuszczająca się nieprawidłowości nie usunie ich w terminie  wyznaczonym przez drugą Stronę umowy lub naruszenia będą się systematycznie i uporczywie powtarzały.</w:t>
              </w:r>
            </w:p>
          </w:sdtContent>
        </w:sdt>
      </w:sdtContent>
    </w:sdt>
    <w:sdt>
      <w:sdtPr>
        <w:rPr>
          <w:rFonts w:cs="Calibri"/>
        </w:rPr>
        <w:tag w:val="goog_rdk_77"/>
        <w:id w:val="1303587406"/>
      </w:sdtPr>
      <w:sdtEndPr/>
      <w:sdtContent>
        <w:p w14:paraId="0000008B" w14:textId="18C84384" w:rsidR="00B65A17" w:rsidRPr="00DA10F6" w:rsidRDefault="0031167E">
          <w:pPr>
            <w:spacing w:after="100" w:line="240" w:lineRule="auto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76"/>
              <w:id w:val="-618452488"/>
            </w:sdtPr>
            <w:sdtEndPr/>
            <w:sdtContent>
              <w:r w:rsidR="00CE76B8">
                <w:rPr>
                  <w:rFonts w:cs="Calibri"/>
                </w:rPr>
                <w:t>3</w:t>
              </w:r>
              <w:r w:rsidR="00A73075" w:rsidRPr="00DA10F6">
                <w:rPr>
                  <w:rFonts w:cs="Calibri"/>
                </w:rPr>
                <w:t xml:space="preserve">. W razie wypowiedzenia Umowy ze skutkiem natychmiastowym bez ważnych powodów druga Strona może żądać kary umownej w wysokości </w:t>
              </w:r>
              <w:r w:rsidR="00031AAA" w:rsidRPr="00031AAA">
                <w:rPr>
                  <w:rFonts w:cs="Calibri"/>
                </w:rPr>
                <w:t>2</w:t>
              </w:r>
              <w:r w:rsidR="00A73075" w:rsidRPr="00031AAA">
                <w:rPr>
                  <w:rFonts w:cs="Calibri"/>
                </w:rPr>
                <w:t>0%</w:t>
              </w:r>
              <w:r w:rsidR="00A73075" w:rsidRPr="00DA10F6">
                <w:rPr>
                  <w:rFonts w:cs="Calibri"/>
                </w:rPr>
                <w:t xml:space="preserve"> wartości wynagrodzenia wynikającego z Umowy, a jeżeli poniesiona przez nią szkoda byłaby wyższa od zastrzeżonej kary, może dochodzić pozostałej części odszkodowania.    </w:t>
              </w:r>
            </w:sdtContent>
          </w:sdt>
        </w:p>
      </w:sdtContent>
    </w:sdt>
    <w:sdt>
      <w:sdtPr>
        <w:rPr>
          <w:rFonts w:cs="Calibri"/>
        </w:rPr>
        <w:tag w:val="goog_rdk_81"/>
        <w:id w:val="1872189234"/>
      </w:sdtPr>
      <w:sdtEndPr/>
      <w:sdtContent>
        <w:p w14:paraId="0000008D" w14:textId="77777777" w:rsidR="00B65A17" w:rsidRPr="00DA10F6" w:rsidRDefault="0031167E">
          <w:pPr>
            <w:spacing w:after="100" w:line="240" w:lineRule="auto"/>
            <w:jc w:val="both"/>
            <w:rPr>
              <w:rFonts w:cs="Calibri"/>
            </w:rPr>
          </w:pPr>
          <w:sdt>
            <w:sdtPr>
              <w:rPr>
                <w:rFonts w:cs="Calibri"/>
              </w:rPr>
              <w:tag w:val="goog_rdk_80"/>
              <w:id w:val="-86306727"/>
            </w:sdtPr>
            <w:sdtEndPr/>
            <w:sdtContent>
              <w:r w:rsidR="00A73075" w:rsidRPr="00DA10F6">
                <w:rPr>
                  <w:rFonts w:cs="Calibri"/>
                </w:rPr>
                <w:t>4. Oświadczenie o wypowiedzeniu Umowy wywiera skutki, jeśli zostało złożone na piśmie.</w:t>
              </w:r>
            </w:sdtContent>
          </w:sdt>
        </w:p>
      </w:sdtContent>
    </w:sdt>
    <w:p w14:paraId="00000090" w14:textId="322F09BF" w:rsidR="00B65A17" w:rsidRPr="00891659" w:rsidRDefault="00B65A17" w:rsidP="00BE5DC8">
      <w:pPr>
        <w:tabs>
          <w:tab w:val="left" w:pos="-360"/>
        </w:tabs>
        <w:spacing w:after="100" w:line="240" w:lineRule="auto"/>
        <w:jc w:val="both"/>
        <w:rPr>
          <w:rFonts w:cs="Calibri"/>
          <w:strike/>
        </w:rPr>
      </w:pPr>
    </w:p>
    <w:p w14:paraId="00000091" w14:textId="77777777" w:rsidR="00B65A17" w:rsidRPr="00DA10F6" w:rsidRDefault="00B65A17">
      <w:pPr>
        <w:spacing w:after="100" w:line="240" w:lineRule="auto"/>
        <w:jc w:val="center"/>
        <w:rPr>
          <w:rFonts w:cs="Calibri"/>
          <w:b/>
        </w:rPr>
      </w:pPr>
    </w:p>
    <w:p w14:paraId="00000092" w14:textId="77777777" w:rsidR="00B65A17" w:rsidRPr="00DA10F6" w:rsidRDefault="00A73075">
      <w:pPr>
        <w:spacing w:after="100" w:line="240" w:lineRule="auto"/>
        <w:jc w:val="center"/>
        <w:rPr>
          <w:rFonts w:cs="Calibri"/>
          <w:b/>
        </w:rPr>
      </w:pPr>
      <w:r w:rsidRPr="00DA10F6">
        <w:rPr>
          <w:rFonts w:cs="Calibri"/>
          <w:b/>
        </w:rPr>
        <w:t>§ 13. Zabezpieczenie wykonania Przedmiotu Umowy</w:t>
      </w:r>
    </w:p>
    <w:p w14:paraId="00000093" w14:textId="3F0EB0C9" w:rsidR="00B65A17" w:rsidRPr="00DA10F6" w:rsidRDefault="00A73075">
      <w:pPr>
        <w:spacing w:after="100" w:line="240" w:lineRule="auto"/>
        <w:jc w:val="both"/>
        <w:rPr>
          <w:rFonts w:cs="Calibri"/>
        </w:rPr>
      </w:pPr>
      <w:r w:rsidRPr="00BE5DC8">
        <w:rPr>
          <w:rFonts w:cs="Calibri"/>
        </w:rPr>
        <w:t xml:space="preserve">Zabezpieczenie ewentualnych roszczeń Zamawiającego wobec Wykonawcy z tytułu niewykonania lub nienależytego wykonania </w:t>
      </w:r>
      <w:r w:rsidR="00CE76B8" w:rsidRPr="00BE5DC8">
        <w:rPr>
          <w:rFonts w:cs="Calibri"/>
        </w:rPr>
        <w:t>p</w:t>
      </w:r>
      <w:r w:rsidRPr="00BE5DC8">
        <w:rPr>
          <w:rFonts w:cs="Calibri"/>
        </w:rPr>
        <w:t xml:space="preserve">rzedmiotu niniejszej </w:t>
      </w:r>
      <w:r w:rsidR="00CE76B8" w:rsidRPr="00BE5DC8">
        <w:rPr>
          <w:rFonts w:cs="Calibri"/>
        </w:rPr>
        <w:t>u</w:t>
      </w:r>
      <w:r w:rsidRPr="00BE5DC8">
        <w:rPr>
          <w:rFonts w:cs="Calibri"/>
        </w:rPr>
        <w:t xml:space="preserve">mowy stanowi weksel in blanco, który Zamawiający ma prawo wypełnić w każdym czasie, na sumę do wysokości wynagrodzenia wynikającego z niniejszej Umowy wraz z odsetkami jak dla zaległości podatkowych oraz innymi należnościami wynikającymi z </w:t>
      </w:r>
      <w:r w:rsidR="00CE76B8" w:rsidRPr="00BE5DC8">
        <w:rPr>
          <w:rFonts w:cs="Calibri"/>
        </w:rPr>
        <w:t>przeprowadzenia postępowania egzekucyjnego</w:t>
      </w:r>
      <w:r w:rsidRPr="00BE5DC8">
        <w:rPr>
          <w:rFonts w:cs="Calibri"/>
        </w:rPr>
        <w:t xml:space="preserve">. Wzór weksla wraz z deklaracją wekslową stanowią </w:t>
      </w:r>
      <w:r w:rsidRPr="00BE5DC8">
        <w:rPr>
          <w:rFonts w:cs="Calibri"/>
          <w:i/>
        </w:rPr>
        <w:t xml:space="preserve">Załączniki nr </w:t>
      </w:r>
      <w:r w:rsidR="00031AAA" w:rsidRPr="00BE5DC8">
        <w:rPr>
          <w:rFonts w:cs="Calibri"/>
          <w:i/>
        </w:rPr>
        <w:t>7 i 8</w:t>
      </w:r>
      <w:r w:rsidRPr="00BE5DC8">
        <w:rPr>
          <w:rFonts w:cs="Calibri"/>
          <w:i/>
        </w:rPr>
        <w:t xml:space="preserve"> </w:t>
      </w:r>
      <w:r w:rsidRPr="00BE5DC8">
        <w:rPr>
          <w:rFonts w:cs="Calibri"/>
        </w:rPr>
        <w:t xml:space="preserve"> do niniejszej Umowy.</w:t>
      </w:r>
    </w:p>
    <w:p w14:paraId="00000094" w14:textId="77777777" w:rsidR="00B65A17" w:rsidRPr="00DA10F6" w:rsidRDefault="00B65A17">
      <w:pPr>
        <w:shd w:val="clear" w:color="auto" w:fill="FFFFFF"/>
        <w:spacing w:after="100" w:line="240" w:lineRule="auto"/>
        <w:ind w:right="19"/>
        <w:rPr>
          <w:rFonts w:cs="Calibri"/>
          <w:b/>
        </w:rPr>
      </w:pPr>
    </w:p>
    <w:p w14:paraId="00000095" w14:textId="77777777" w:rsidR="00B65A17" w:rsidRPr="00DA10F6" w:rsidRDefault="00A73075">
      <w:pPr>
        <w:shd w:val="clear" w:color="auto" w:fill="FFFFFF"/>
        <w:spacing w:after="100" w:line="240" w:lineRule="auto"/>
        <w:ind w:right="19"/>
        <w:jc w:val="center"/>
        <w:rPr>
          <w:rFonts w:cs="Calibri"/>
          <w:b/>
        </w:rPr>
      </w:pPr>
      <w:r w:rsidRPr="00DA10F6">
        <w:rPr>
          <w:rFonts w:cs="Calibri"/>
          <w:b/>
        </w:rPr>
        <w:t>§ 14. Postanowienia końcowe</w:t>
      </w:r>
    </w:p>
    <w:p w14:paraId="00000096" w14:textId="598DB029" w:rsidR="00B65A17" w:rsidRPr="00DA10F6" w:rsidRDefault="00A73075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spacing w:after="100" w:line="240" w:lineRule="auto"/>
        <w:ind w:left="357" w:right="108" w:hanging="357"/>
        <w:jc w:val="both"/>
        <w:rPr>
          <w:rFonts w:cs="Calibri"/>
        </w:rPr>
      </w:pPr>
      <w:r w:rsidRPr="00DA10F6">
        <w:rPr>
          <w:rFonts w:cs="Calibri"/>
        </w:rPr>
        <w:t xml:space="preserve">Jakakolwiek zmiana niniejszej </w:t>
      </w:r>
      <w:r w:rsidR="00CE76B8">
        <w:rPr>
          <w:rFonts w:cs="Calibri"/>
        </w:rPr>
        <w:t>u</w:t>
      </w:r>
      <w:r w:rsidRPr="00DA10F6">
        <w:rPr>
          <w:rFonts w:cs="Calibri"/>
        </w:rPr>
        <w:t>mowy wymaga dla swej ważności formy pisemnej i zgody obu Stron.</w:t>
      </w:r>
    </w:p>
    <w:p w14:paraId="00000097" w14:textId="15FFF490" w:rsidR="00B65A17" w:rsidRPr="00DA10F6" w:rsidRDefault="00A73075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spacing w:after="100" w:line="240" w:lineRule="auto"/>
        <w:ind w:left="357" w:right="84" w:hanging="357"/>
        <w:jc w:val="both"/>
        <w:rPr>
          <w:rFonts w:cs="Calibri"/>
        </w:rPr>
      </w:pPr>
      <w:r w:rsidRPr="00DA10F6">
        <w:rPr>
          <w:rFonts w:cs="Calibri"/>
        </w:rPr>
        <w:t xml:space="preserve">Wszelkie aneksy oraz załączniki sporządzone dla </w:t>
      </w:r>
      <w:r w:rsidR="00CE76B8">
        <w:rPr>
          <w:rFonts w:cs="Calibri"/>
        </w:rPr>
        <w:t>u</w:t>
      </w:r>
      <w:r w:rsidRPr="00DA10F6">
        <w:rPr>
          <w:rFonts w:cs="Calibri"/>
        </w:rPr>
        <w:t>mowy będą stanowiły jej integralną część.</w:t>
      </w:r>
    </w:p>
    <w:p w14:paraId="00000098" w14:textId="00E671F6" w:rsidR="00B65A17" w:rsidRPr="00DA10F6" w:rsidRDefault="00A73075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spacing w:after="100" w:line="240" w:lineRule="auto"/>
        <w:ind w:left="357" w:right="84" w:hanging="357"/>
        <w:jc w:val="both"/>
        <w:rPr>
          <w:rFonts w:cs="Calibri"/>
        </w:rPr>
      </w:pPr>
      <w:r w:rsidRPr="00DA10F6">
        <w:rPr>
          <w:rFonts w:cs="Calibri"/>
        </w:rPr>
        <w:lastRenderedPageBreak/>
        <w:t xml:space="preserve">W sprawach nie uregulowanych niniejszą </w:t>
      </w:r>
      <w:r w:rsidR="00CE76B8">
        <w:rPr>
          <w:rFonts w:cs="Calibri"/>
        </w:rPr>
        <w:t>u</w:t>
      </w:r>
      <w:r w:rsidRPr="00DA10F6">
        <w:rPr>
          <w:rFonts w:cs="Calibri"/>
        </w:rPr>
        <w:t>mową stosuje się przepisy Kodeksu cywilnego.</w:t>
      </w:r>
    </w:p>
    <w:p w14:paraId="00000099" w14:textId="7B662A99" w:rsidR="00B65A17" w:rsidRPr="00DA10F6" w:rsidRDefault="00A73075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spacing w:after="100" w:line="240" w:lineRule="auto"/>
        <w:ind w:left="357" w:right="84" w:hanging="357"/>
        <w:jc w:val="both"/>
        <w:rPr>
          <w:rFonts w:cs="Calibri"/>
        </w:rPr>
      </w:pPr>
      <w:r w:rsidRPr="00DA10F6">
        <w:rPr>
          <w:rFonts w:cs="Calibri"/>
        </w:rPr>
        <w:t xml:space="preserve">Ewentualne spory mogące wyniknąć z realizacji postanowień niniejszej </w:t>
      </w:r>
      <w:r w:rsidR="00CE76B8">
        <w:rPr>
          <w:rFonts w:cs="Calibri"/>
        </w:rPr>
        <w:t>u</w:t>
      </w:r>
      <w:r w:rsidRPr="00DA10F6">
        <w:rPr>
          <w:rFonts w:cs="Calibri"/>
        </w:rPr>
        <w:t>mowy, Strony zobowiązują się rozpatrywać bez zbędnej zwłoki w drodze wspólnych negocjacji, a w przypadku niemożności osiągnięcia kompromisu, spory</w:t>
      </w:r>
      <w:r w:rsidRPr="00DA10F6">
        <w:rPr>
          <w:rFonts w:eastAsia="Bookman Old Style" w:cs="Calibri"/>
          <w:sz w:val="20"/>
          <w:szCs w:val="20"/>
        </w:rPr>
        <w:t xml:space="preserve"> </w:t>
      </w:r>
      <w:r w:rsidRPr="00DA10F6">
        <w:rPr>
          <w:rFonts w:cs="Calibri"/>
        </w:rPr>
        <w:t>będą rozstrzygane przez sąd właściwy dla siedziby Zamawiającego.</w:t>
      </w:r>
    </w:p>
    <w:p w14:paraId="0000009A" w14:textId="77777777" w:rsidR="00B65A17" w:rsidRPr="00DA10F6" w:rsidRDefault="00A73075">
      <w:pPr>
        <w:widowControl w:val="0"/>
        <w:numPr>
          <w:ilvl w:val="0"/>
          <w:numId w:val="12"/>
        </w:numPr>
        <w:shd w:val="clear" w:color="auto" w:fill="FFFFFF"/>
        <w:tabs>
          <w:tab w:val="left" w:pos="358"/>
        </w:tabs>
        <w:spacing w:after="100" w:line="240" w:lineRule="auto"/>
        <w:ind w:left="357" w:right="84" w:hanging="357"/>
        <w:jc w:val="both"/>
        <w:rPr>
          <w:rFonts w:cs="Calibri"/>
        </w:rPr>
      </w:pPr>
      <w:r w:rsidRPr="00DA10F6">
        <w:rPr>
          <w:rFonts w:cs="Calibri"/>
        </w:rPr>
        <w:t>Umowa sporządzono w dwóch jednobrzmiących egzemplarzach, po jednym egzemplarzu dla każdej ze Stron.</w:t>
      </w:r>
    </w:p>
    <w:p w14:paraId="0000009B" w14:textId="35DC48A5" w:rsidR="00B65A17" w:rsidRDefault="00A73075">
      <w:pPr>
        <w:shd w:val="clear" w:color="auto" w:fill="FFFFFF"/>
        <w:spacing w:after="100" w:line="240" w:lineRule="auto"/>
        <w:ind w:firstLine="720"/>
        <w:rPr>
          <w:rFonts w:cs="Calibri"/>
        </w:rPr>
      </w:pPr>
      <w:r w:rsidRPr="00DA10F6">
        <w:rPr>
          <w:rFonts w:cs="Calibri"/>
        </w:rPr>
        <w:tab/>
      </w:r>
    </w:p>
    <w:p w14:paraId="5EDBA3A7" w14:textId="2B2222F9" w:rsidR="00CE76B8" w:rsidRDefault="00CE76B8">
      <w:pPr>
        <w:shd w:val="clear" w:color="auto" w:fill="FFFFFF"/>
        <w:spacing w:after="100" w:line="240" w:lineRule="auto"/>
        <w:ind w:firstLine="720"/>
        <w:rPr>
          <w:rFonts w:cs="Calibri"/>
        </w:rPr>
      </w:pPr>
    </w:p>
    <w:p w14:paraId="57A4741C" w14:textId="77777777" w:rsidR="00CE76B8" w:rsidRPr="00DA10F6" w:rsidRDefault="00CE76B8">
      <w:pPr>
        <w:shd w:val="clear" w:color="auto" w:fill="FFFFFF"/>
        <w:spacing w:after="100" w:line="240" w:lineRule="auto"/>
        <w:ind w:firstLine="720"/>
        <w:rPr>
          <w:rFonts w:cs="Calibri"/>
        </w:rPr>
      </w:pPr>
    </w:p>
    <w:p w14:paraId="0000009C" w14:textId="77777777" w:rsidR="00B65A17" w:rsidRPr="00DA10F6" w:rsidRDefault="00A73075">
      <w:pPr>
        <w:shd w:val="clear" w:color="auto" w:fill="FFFFFF"/>
        <w:spacing w:after="100" w:line="240" w:lineRule="auto"/>
        <w:ind w:firstLine="720"/>
        <w:rPr>
          <w:rFonts w:cs="Calibri"/>
        </w:rPr>
      </w:pPr>
      <w:r w:rsidRPr="00DA10F6">
        <w:rPr>
          <w:rFonts w:cs="Calibri"/>
        </w:rPr>
        <w:tab/>
      </w:r>
      <w:r w:rsidRPr="00DA10F6">
        <w:rPr>
          <w:rFonts w:cs="Calibri"/>
        </w:rPr>
        <w:tab/>
      </w:r>
      <w:r w:rsidRPr="00DA10F6">
        <w:rPr>
          <w:rFonts w:cs="Calibri"/>
        </w:rPr>
        <w:tab/>
      </w:r>
      <w:r w:rsidRPr="00DA10F6">
        <w:rPr>
          <w:rFonts w:cs="Calibri"/>
        </w:rPr>
        <w:tab/>
      </w:r>
      <w:r w:rsidRPr="00DA10F6">
        <w:rPr>
          <w:rFonts w:cs="Calibri"/>
        </w:rPr>
        <w:tab/>
      </w:r>
      <w:r w:rsidRPr="00DA10F6">
        <w:rPr>
          <w:rFonts w:cs="Calibri"/>
        </w:rPr>
        <w:tab/>
      </w:r>
      <w:r w:rsidRPr="00DA10F6">
        <w:rPr>
          <w:rFonts w:cs="Calibri"/>
        </w:rPr>
        <w:tab/>
        <w:t xml:space="preserve"> </w:t>
      </w:r>
    </w:p>
    <w:p w14:paraId="0000009D" w14:textId="26556A50" w:rsidR="00B65A17" w:rsidRPr="00DA10F6" w:rsidRDefault="00A73075" w:rsidP="00CE76B8">
      <w:pPr>
        <w:shd w:val="clear" w:color="auto" w:fill="FFFFFF"/>
        <w:spacing w:after="100" w:line="240" w:lineRule="auto"/>
        <w:jc w:val="center"/>
        <w:rPr>
          <w:rFonts w:cs="Calibri"/>
          <w:sz w:val="20"/>
          <w:szCs w:val="20"/>
        </w:rPr>
      </w:pPr>
      <w:r w:rsidRPr="00DA10F6">
        <w:rPr>
          <w:rFonts w:cs="Calibri"/>
          <w:sz w:val="20"/>
          <w:szCs w:val="20"/>
        </w:rPr>
        <w:t>…………………</w:t>
      </w:r>
      <w:r w:rsidR="00CE76B8">
        <w:rPr>
          <w:rFonts w:cs="Calibri"/>
          <w:sz w:val="20"/>
          <w:szCs w:val="20"/>
        </w:rPr>
        <w:t>………………………….</w:t>
      </w:r>
      <w:r w:rsidRPr="00DA10F6">
        <w:rPr>
          <w:rFonts w:cs="Calibri"/>
          <w:sz w:val="20"/>
          <w:szCs w:val="20"/>
        </w:rPr>
        <w:t>…….</w:t>
      </w:r>
      <w:r w:rsidRPr="00DA10F6">
        <w:rPr>
          <w:rFonts w:cs="Calibri"/>
          <w:sz w:val="20"/>
          <w:szCs w:val="20"/>
        </w:rPr>
        <w:tab/>
      </w:r>
      <w:r w:rsidRPr="00DA10F6">
        <w:rPr>
          <w:rFonts w:cs="Calibri"/>
          <w:sz w:val="20"/>
          <w:szCs w:val="20"/>
        </w:rPr>
        <w:tab/>
      </w:r>
      <w:r w:rsidRPr="00DA10F6">
        <w:rPr>
          <w:rFonts w:cs="Calibri"/>
          <w:sz w:val="20"/>
          <w:szCs w:val="20"/>
        </w:rPr>
        <w:tab/>
      </w:r>
      <w:r w:rsidRPr="00DA10F6">
        <w:rPr>
          <w:rFonts w:cs="Calibri"/>
          <w:sz w:val="20"/>
          <w:szCs w:val="20"/>
        </w:rPr>
        <w:tab/>
      </w:r>
      <w:r w:rsidRPr="00DA10F6">
        <w:rPr>
          <w:rFonts w:cs="Calibri"/>
          <w:sz w:val="20"/>
          <w:szCs w:val="20"/>
        </w:rPr>
        <w:tab/>
      </w:r>
      <w:r w:rsidRPr="00DA10F6">
        <w:rPr>
          <w:rFonts w:cs="Calibri"/>
          <w:sz w:val="20"/>
          <w:szCs w:val="20"/>
        </w:rPr>
        <w:tab/>
        <w:t>…………………</w:t>
      </w:r>
      <w:r w:rsidR="00CE76B8">
        <w:rPr>
          <w:rFonts w:cs="Calibri"/>
          <w:sz w:val="20"/>
          <w:szCs w:val="20"/>
        </w:rPr>
        <w:t>…………………….</w:t>
      </w:r>
      <w:r w:rsidRPr="00DA10F6">
        <w:rPr>
          <w:rFonts w:cs="Calibri"/>
          <w:sz w:val="20"/>
          <w:szCs w:val="20"/>
        </w:rPr>
        <w:t>…...</w:t>
      </w:r>
    </w:p>
    <w:sdt>
      <w:sdtPr>
        <w:rPr>
          <w:rFonts w:cs="Calibri"/>
        </w:rPr>
        <w:tag w:val="goog_rdk_103"/>
        <w:id w:val="1534462358"/>
      </w:sdtPr>
      <w:sdtEndPr/>
      <w:sdtContent>
        <w:p w14:paraId="0000009E" w14:textId="0636B9AD" w:rsidR="00B65A17" w:rsidRPr="00DA10F6" w:rsidRDefault="0031167E" w:rsidP="00CE76B8">
          <w:pPr>
            <w:shd w:val="clear" w:color="auto" w:fill="FFFFFF"/>
            <w:spacing w:after="100" w:line="240" w:lineRule="auto"/>
            <w:jc w:val="center"/>
            <w:rPr>
              <w:rFonts w:cs="Calibri"/>
              <w:sz w:val="20"/>
              <w:szCs w:val="20"/>
            </w:rPr>
          </w:pPr>
          <w:sdt>
            <w:sdtPr>
              <w:rPr>
                <w:rFonts w:cs="Calibri"/>
              </w:rPr>
              <w:tag w:val="goog_rdk_92"/>
              <w:id w:val="-489100853"/>
            </w:sdtPr>
            <w:sdtEndPr/>
            <w:sdtContent>
              <w:sdt>
                <w:sdtPr>
                  <w:rPr>
                    <w:rFonts w:cs="Calibri"/>
                  </w:rPr>
                  <w:tag w:val="goog_rdk_93"/>
                  <w:id w:val="889000195"/>
                  <w:showingPlcHdr/>
                </w:sdtPr>
                <w:sdtEndPr/>
                <w:sdtContent>
                  <w:r w:rsidR="00DA10F6">
                    <w:rPr>
                      <w:rFonts w:cs="Calibri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cs="Calibri"/>
              </w:rPr>
              <w:tag w:val="goog_rdk_94"/>
              <w:id w:val="2033218902"/>
            </w:sdtPr>
            <w:sdtEndPr/>
            <w:sdtContent>
              <w:r w:rsidR="00A73075" w:rsidRPr="00DA10F6">
                <w:rPr>
                  <w:rFonts w:cs="Calibri"/>
                  <w:sz w:val="20"/>
                  <w:szCs w:val="20"/>
                </w:rPr>
                <w:t xml:space="preserve">podpis w imieniu Wykonawcy                                         </w:t>
              </w:r>
            </w:sdtContent>
          </w:sdt>
          <w:sdt>
            <w:sdtPr>
              <w:rPr>
                <w:rFonts w:cs="Calibri"/>
              </w:rPr>
              <w:tag w:val="goog_rdk_95"/>
              <w:id w:val="-387643531"/>
            </w:sdtPr>
            <w:sdtEndPr/>
            <w:sdtContent>
              <w:sdt>
                <w:sdtPr>
                  <w:rPr>
                    <w:rFonts w:cs="Calibri"/>
                  </w:rPr>
                  <w:tag w:val="goog_rdk_96"/>
                  <w:id w:val="-1249196253"/>
                  <w:showingPlcHdr/>
                </w:sdtPr>
                <w:sdtEndPr/>
                <w:sdtContent>
                  <w:r w:rsidR="00DA10F6">
                    <w:rPr>
                      <w:rFonts w:cs="Calibri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cs="Calibri"/>
              </w:rPr>
              <w:tag w:val="goog_rdk_97"/>
              <w:id w:val="1480807304"/>
            </w:sdtPr>
            <w:sdtEndPr/>
            <w:sdtContent>
              <w:r w:rsidR="00A73075" w:rsidRPr="00DA10F6">
                <w:rPr>
                  <w:rFonts w:cs="Calibri"/>
                  <w:sz w:val="20"/>
                  <w:szCs w:val="20"/>
                </w:rPr>
                <w:t xml:space="preserve"> podpis w imieniu</w:t>
              </w:r>
            </w:sdtContent>
          </w:sdt>
          <w:sdt>
            <w:sdtPr>
              <w:rPr>
                <w:rFonts w:cs="Calibri"/>
              </w:rPr>
              <w:tag w:val="goog_rdk_98"/>
              <w:id w:val="2109699846"/>
            </w:sdtPr>
            <w:sdtEndPr/>
            <w:sdtContent>
              <w:sdt>
                <w:sdtPr>
                  <w:rPr>
                    <w:rFonts w:cs="Calibri"/>
                  </w:rPr>
                  <w:tag w:val="goog_rdk_99"/>
                  <w:id w:val="-730382910"/>
                </w:sdtPr>
                <w:sdtEndPr/>
                <w:sdtContent>
                  <w:r w:rsidR="00A73075" w:rsidRPr="00DA10F6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  <w:sdt>
            <w:sdtPr>
              <w:rPr>
                <w:rFonts w:cs="Calibri"/>
              </w:rPr>
              <w:tag w:val="goog_rdk_100"/>
              <w:id w:val="-1490710505"/>
            </w:sdtPr>
            <w:sdtEndPr/>
            <w:sdtContent>
              <w:sdt>
                <w:sdtPr>
                  <w:rPr>
                    <w:rFonts w:cs="Calibri"/>
                  </w:rPr>
                  <w:tag w:val="goog_rdk_101"/>
                  <w:id w:val="1919134915"/>
                  <w:showingPlcHdr/>
                </w:sdtPr>
                <w:sdtEndPr/>
                <w:sdtContent>
                  <w:r w:rsidR="00CE76B8">
                    <w:rPr>
                      <w:rFonts w:cs="Calibri"/>
                    </w:rPr>
                    <w:t xml:space="preserve">     </w:t>
                  </w:r>
                </w:sdtContent>
              </w:sdt>
            </w:sdtContent>
          </w:sdt>
          <w:sdt>
            <w:sdtPr>
              <w:rPr>
                <w:rFonts w:cs="Calibri"/>
              </w:rPr>
              <w:tag w:val="goog_rdk_102"/>
              <w:id w:val="728731492"/>
            </w:sdtPr>
            <w:sdtEndPr/>
            <w:sdtContent>
              <w:r w:rsidR="00A73075" w:rsidRPr="00DA10F6">
                <w:rPr>
                  <w:rFonts w:cs="Calibri"/>
                  <w:sz w:val="20"/>
                  <w:szCs w:val="20"/>
                </w:rPr>
                <w:t>Zamawiającego</w:t>
              </w:r>
            </w:sdtContent>
          </w:sdt>
        </w:p>
      </w:sdtContent>
    </w:sdt>
    <w:p w14:paraId="0000009F" w14:textId="77777777" w:rsidR="00B65A17" w:rsidRPr="00DA10F6" w:rsidRDefault="00B65A17">
      <w:pPr>
        <w:spacing w:after="100" w:line="240" w:lineRule="auto"/>
        <w:rPr>
          <w:rFonts w:cs="Calibri"/>
        </w:rPr>
      </w:pPr>
    </w:p>
    <w:p w14:paraId="000000A0" w14:textId="77777777" w:rsidR="00B65A17" w:rsidRPr="00DA10F6" w:rsidRDefault="00B65A17">
      <w:pPr>
        <w:spacing w:after="100" w:line="240" w:lineRule="auto"/>
        <w:rPr>
          <w:rFonts w:cs="Calibri"/>
        </w:rPr>
      </w:pPr>
    </w:p>
    <w:sdt>
      <w:sdtPr>
        <w:rPr>
          <w:rFonts w:cs="Calibri"/>
        </w:rPr>
        <w:tag w:val="goog_rdk_105"/>
        <w:id w:val="-1898273978"/>
      </w:sdtPr>
      <w:sdtEndPr/>
      <w:sdtContent>
        <w:p w14:paraId="000000A1" w14:textId="77777777" w:rsidR="00B65A17" w:rsidRPr="00DA10F6" w:rsidRDefault="0031167E">
          <w:pPr>
            <w:spacing w:after="0" w:line="240" w:lineRule="auto"/>
            <w:rPr>
              <w:rFonts w:cs="Calibri"/>
              <w:b/>
            </w:rPr>
          </w:pPr>
          <w:sdt>
            <w:sdtPr>
              <w:rPr>
                <w:rFonts w:cs="Calibri"/>
              </w:rPr>
              <w:tag w:val="goog_rdk_104"/>
              <w:id w:val="9492184"/>
            </w:sdtPr>
            <w:sdtEndPr/>
            <w:sdtContent>
              <w:r w:rsidR="00A73075" w:rsidRPr="00DA10F6">
                <w:rPr>
                  <w:rFonts w:cs="Calibri"/>
                  <w:b/>
                </w:rPr>
                <w:t>Załączniki:</w:t>
              </w:r>
            </w:sdtContent>
          </w:sdt>
        </w:p>
      </w:sdtContent>
    </w:sdt>
    <w:sdt>
      <w:sdtPr>
        <w:rPr>
          <w:rFonts w:cs="Calibri"/>
        </w:rPr>
        <w:tag w:val="goog_rdk_107"/>
        <w:id w:val="913516343"/>
      </w:sdtPr>
      <w:sdtEndPr/>
      <w:sdtContent>
        <w:p w14:paraId="000000A2" w14:textId="77777777" w:rsidR="00B65A17" w:rsidRPr="00DA10F6" w:rsidRDefault="0031167E">
          <w:pPr>
            <w:widowControl w:val="0"/>
            <w:numPr>
              <w:ilvl w:val="0"/>
              <w:numId w:val="3"/>
            </w:numPr>
            <w:spacing w:after="0" w:line="240" w:lineRule="auto"/>
            <w:rPr>
              <w:rFonts w:cs="Calibri"/>
            </w:rPr>
          </w:pPr>
          <w:sdt>
            <w:sdtPr>
              <w:rPr>
                <w:rFonts w:cs="Calibri"/>
              </w:rPr>
              <w:tag w:val="goog_rdk_106"/>
              <w:id w:val="154963838"/>
            </w:sdtPr>
            <w:sdtEndPr/>
            <w:sdtContent>
              <w:r w:rsidR="00A73075" w:rsidRPr="00DA10F6">
                <w:rPr>
                  <w:rFonts w:cs="Calibri"/>
                </w:rPr>
                <w:t xml:space="preserve">Oferta Wykonawcy złożona na Formularzu Ofertowym wraz z planem przedsięwzięcia w odpowiedzi na Zapytanie ofertowe z dn. ……… 2020 r.  </w:t>
              </w:r>
            </w:sdtContent>
          </w:sdt>
        </w:p>
      </w:sdtContent>
    </w:sdt>
    <w:sdt>
      <w:sdtPr>
        <w:rPr>
          <w:rFonts w:cs="Calibri"/>
        </w:rPr>
        <w:tag w:val="goog_rdk_109"/>
        <w:id w:val="-1565872940"/>
      </w:sdtPr>
      <w:sdtEndPr/>
      <w:sdtContent>
        <w:p w14:paraId="000000A3" w14:textId="5AC51226" w:rsidR="00B65A17" w:rsidRPr="00DA10F6" w:rsidRDefault="0031167E">
          <w:pPr>
            <w:widowControl w:val="0"/>
            <w:numPr>
              <w:ilvl w:val="0"/>
              <w:numId w:val="3"/>
            </w:numPr>
            <w:spacing w:after="0" w:line="240" w:lineRule="auto"/>
            <w:rPr>
              <w:rFonts w:cs="Calibri"/>
              <w:i/>
            </w:rPr>
          </w:pPr>
          <w:sdt>
            <w:sdtPr>
              <w:rPr>
                <w:rFonts w:cs="Calibri"/>
              </w:rPr>
              <w:tag w:val="goog_rdk_108"/>
              <w:id w:val="-1337685290"/>
            </w:sdtPr>
            <w:sdtEndPr/>
            <w:sdtContent>
              <w:r w:rsidR="00606FF9" w:rsidRPr="00606FF9">
                <w:rPr>
                  <w:rFonts w:cs="Calibri"/>
                </w:rPr>
                <w:t xml:space="preserve">Opis </w:t>
              </w:r>
              <w:r w:rsidR="00A73075" w:rsidRPr="00606FF9">
                <w:rPr>
                  <w:rFonts w:cs="Calibri"/>
                </w:rPr>
                <w:t>Model</w:t>
              </w:r>
              <w:r w:rsidR="00606FF9" w:rsidRPr="00606FF9">
                <w:rPr>
                  <w:rFonts w:cs="Calibri"/>
                </w:rPr>
                <w:t>u</w:t>
              </w:r>
              <w:r w:rsidR="00606FF9">
                <w:rPr>
                  <w:rFonts w:cs="Calibri"/>
                  <w:i/>
                </w:rPr>
                <w:t xml:space="preserve"> </w:t>
              </w:r>
            </w:sdtContent>
          </w:sdt>
        </w:p>
      </w:sdtContent>
    </w:sdt>
    <w:sdt>
      <w:sdtPr>
        <w:rPr>
          <w:rFonts w:cs="Calibri"/>
        </w:rPr>
        <w:tag w:val="goog_rdk_111"/>
        <w:id w:val="-1992247199"/>
      </w:sdtPr>
      <w:sdtEndPr/>
      <w:sdtContent>
        <w:p w14:paraId="000000A4" w14:textId="349C49C8" w:rsidR="00B65A17" w:rsidRPr="00DA10F6" w:rsidRDefault="0031167E">
          <w:pPr>
            <w:widowControl w:val="0"/>
            <w:numPr>
              <w:ilvl w:val="0"/>
              <w:numId w:val="3"/>
            </w:numPr>
            <w:spacing w:after="0" w:line="240" w:lineRule="auto"/>
            <w:rPr>
              <w:rFonts w:cs="Calibri"/>
            </w:rPr>
          </w:pPr>
          <w:sdt>
            <w:sdtPr>
              <w:rPr>
                <w:rFonts w:cs="Calibri"/>
              </w:rPr>
              <w:tag w:val="goog_rdk_110"/>
              <w:id w:val="-1605024931"/>
            </w:sdtPr>
            <w:sdtEndPr/>
            <w:sdtContent>
              <w:r w:rsidR="00A73075" w:rsidRPr="00DA10F6">
                <w:rPr>
                  <w:rFonts w:cs="Calibri"/>
                </w:rPr>
                <w:t>Etapy pracy nad wdrożeniem modelu</w:t>
              </w:r>
              <w:r w:rsidR="00606FF9">
                <w:rPr>
                  <w:rFonts w:cs="Calibri"/>
                </w:rPr>
                <w:t xml:space="preserve"> - wzór</w:t>
              </w:r>
            </w:sdtContent>
          </w:sdt>
        </w:p>
      </w:sdtContent>
    </w:sdt>
    <w:sdt>
      <w:sdtPr>
        <w:rPr>
          <w:rFonts w:cs="Calibri"/>
        </w:rPr>
        <w:tag w:val="goog_rdk_113"/>
        <w:id w:val="-2084988331"/>
      </w:sdtPr>
      <w:sdtEndPr/>
      <w:sdtContent>
        <w:p w14:paraId="000000A5" w14:textId="1B91275F" w:rsidR="00B65A17" w:rsidRPr="00DA10F6" w:rsidRDefault="0031167E">
          <w:pPr>
            <w:widowControl w:val="0"/>
            <w:numPr>
              <w:ilvl w:val="0"/>
              <w:numId w:val="3"/>
            </w:numPr>
            <w:spacing w:after="0" w:line="240" w:lineRule="auto"/>
            <w:rPr>
              <w:rFonts w:cs="Calibri"/>
            </w:rPr>
          </w:pPr>
          <w:sdt>
            <w:sdtPr>
              <w:rPr>
                <w:rFonts w:cs="Calibri"/>
              </w:rPr>
              <w:tag w:val="goog_rdk_112"/>
              <w:id w:val="-797296574"/>
            </w:sdtPr>
            <w:sdtEndPr/>
            <w:sdtContent>
              <w:r w:rsidR="00606FF9">
                <w:rPr>
                  <w:rFonts w:cs="Calibri"/>
                </w:rPr>
                <w:t>P</w:t>
              </w:r>
              <w:r w:rsidR="00A73075" w:rsidRPr="00DA10F6">
                <w:rPr>
                  <w:rFonts w:cs="Calibri"/>
                </w:rPr>
                <w:t xml:space="preserve">rotokołu odbioru </w:t>
              </w:r>
              <w:r w:rsidR="00606FF9">
                <w:rPr>
                  <w:rFonts w:cs="Calibri"/>
                </w:rPr>
                <w:t>przedmiotu umowy - wzór</w:t>
              </w:r>
            </w:sdtContent>
          </w:sdt>
        </w:p>
      </w:sdtContent>
    </w:sdt>
    <w:sdt>
      <w:sdtPr>
        <w:rPr>
          <w:rFonts w:cs="Calibri"/>
        </w:rPr>
        <w:tag w:val="goog_rdk_115"/>
        <w:id w:val="663363542"/>
      </w:sdtPr>
      <w:sdtEndPr/>
      <w:sdtContent>
        <w:sdt>
          <w:sdtPr>
            <w:rPr>
              <w:rFonts w:cs="Calibri"/>
            </w:rPr>
            <w:tag w:val="goog_rdk_114"/>
            <w:id w:val="31933221"/>
          </w:sdtPr>
          <w:sdtEndPr/>
          <w:sdtContent>
            <w:p w14:paraId="536E04C3" w14:textId="2064C7B8" w:rsidR="00606FF9" w:rsidRDefault="00606FF9">
              <w:pPr>
                <w:widowControl w:val="0"/>
                <w:numPr>
                  <w:ilvl w:val="0"/>
                  <w:numId w:val="3"/>
                </w:numPr>
                <w:spacing w:after="0" w:line="240" w:lineRule="auto"/>
                <w:rPr>
                  <w:rFonts w:cs="Calibri"/>
                </w:rPr>
              </w:pPr>
              <w:r>
                <w:rPr>
                  <w:rFonts w:cs="Calibri"/>
                </w:rPr>
                <w:t xml:space="preserve">Kwartalne </w:t>
              </w:r>
              <w:r w:rsidR="00A73075" w:rsidRPr="00DA10F6">
                <w:rPr>
                  <w:rFonts w:cs="Calibri"/>
                </w:rPr>
                <w:t>sprawozdani</w:t>
              </w:r>
              <w:r>
                <w:rPr>
                  <w:rFonts w:cs="Calibri"/>
                </w:rPr>
                <w:t>e</w:t>
              </w:r>
              <w:r w:rsidR="00A73075" w:rsidRPr="00DA10F6">
                <w:rPr>
                  <w:rFonts w:cs="Calibri"/>
                </w:rPr>
                <w:t xml:space="preserve"> z realizacji </w:t>
              </w:r>
              <w:r>
                <w:rPr>
                  <w:rFonts w:cs="Calibri"/>
                </w:rPr>
                <w:t>przedmiotu umowy – wzór</w:t>
              </w:r>
            </w:p>
            <w:sdt>
              <w:sdtPr>
                <w:rPr>
                  <w:rFonts w:cs="Calibri"/>
                </w:rPr>
                <w:tag w:val="goog_rdk_114"/>
                <w:id w:val="630974447"/>
              </w:sdtPr>
              <w:sdtEndPr/>
              <w:sdtContent>
                <w:p w14:paraId="000000A6" w14:textId="74310B82" w:rsidR="00B65A17" w:rsidRPr="00606FF9" w:rsidRDefault="00606FF9" w:rsidP="00606FF9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Końcowe </w:t>
                  </w:r>
                  <w:r w:rsidRPr="00DA10F6">
                    <w:rPr>
                      <w:rFonts w:cs="Calibri"/>
                    </w:rPr>
                    <w:t>sprawozdani</w:t>
                  </w:r>
                  <w:r>
                    <w:rPr>
                      <w:rFonts w:cs="Calibri"/>
                    </w:rPr>
                    <w:t>e</w:t>
                  </w:r>
                  <w:r w:rsidRPr="00DA10F6">
                    <w:rPr>
                      <w:rFonts w:cs="Calibri"/>
                    </w:rPr>
                    <w:t xml:space="preserve"> z realizacji </w:t>
                  </w:r>
                  <w:r>
                    <w:rPr>
                      <w:rFonts w:cs="Calibri"/>
                    </w:rPr>
                    <w:t>przedmiotu umowy – wzór</w:t>
                  </w:r>
                </w:p>
              </w:sdtContent>
            </w:sdt>
          </w:sdtContent>
        </w:sdt>
      </w:sdtContent>
    </w:sdt>
    <w:sdt>
      <w:sdtPr>
        <w:rPr>
          <w:rFonts w:cs="Calibri"/>
        </w:rPr>
        <w:tag w:val="goog_rdk_121"/>
        <w:id w:val="1449815009"/>
      </w:sdtPr>
      <w:sdtEndPr/>
      <w:sdtContent>
        <w:p w14:paraId="000000A9" w14:textId="77777777" w:rsidR="00B65A17" w:rsidRPr="00DA10F6" w:rsidRDefault="0031167E">
          <w:pPr>
            <w:widowControl w:val="0"/>
            <w:numPr>
              <w:ilvl w:val="0"/>
              <w:numId w:val="3"/>
            </w:numPr>
            <w:spacing w:after="0" w:line="240" w:lineRule="auto"/>
            <w:rPr>
              <w:rFonts w:cs="Calibri"/>
            </w:rPr>
          </w:pPr>
          <w:sdt>
            <w:sdtPr>
              <w:rPr>
                <w:rFonts w:cs="Calibri"/>
              </w:rPr>
              <w:tag w:val="goog_rdk_120"/>
              <w:id w:val="1255483769"/>
            </w:sdtPr>
            <w:sdtEndPr/>
            <w:sdtContent>
              <w:r w:rsidR="00A73075" w:rsidRPr="00DA10F6">
                <w:rPr>
                  <w:rFonts w:cs="Calibri"/>
                </w:rPr>
                <w:t xml:space="preserve">Wzór weksla </w:t>
              </w:r>
            </w:sdtContent>
          </w:sdt>
        </w:p>
      </w:sdtContent>
    </w:sdt>
    <w:sdt>
      <w:sdtPr>
        <w:rPr>
          <w:rFonts w:cs="Calibri"/>
        </w:rPr>
        <w:tag w:val="goog_rdk_123"/>
        <w:id w:val="866408830"/>
      </w:sdtPr>
      <w:sdtEndPr/>
      <w:sdtContent>
        <w:p w14:paraId="000000AA" w14:textId="77777777" w:rsidR="00B65A17" w:rsidRPr="00DA10F6" w:rsidRDefault="0031167E">
          <w:pPr>
            <w:widowControl w:val="0"/>
            <w:numPr>
              <w:ilvl w:val="0"/>
              <w:numId w:val="3"/>
            </w:numPr>
            <w:spacing w:after="0" w:line="240" w:lineRule="auto"/>
            <w:rPr>
              <w:rFonts w:cs="Calibri"/>
            </w:rPr>
          </w:pPr>
          <w:sdt>
            <w:sdtPr>
              <w:rPr>
                <w:rFonts w:cs="Calibri"/>
              </w:rPr>
              <w:tag w:val="goog_rdk_122"/>
              <w:id w:val="-483013781"/>
            </w:sdtPr>
            <w:sdtEndPr/>
            <w:sdtContent>
              <w:r w:rsidR="00A73075" w:rsidRPr="00DA10F6">
                <w:rPr>
                  <w:rFonts w:cs="Calibri"/>
                </w:rPr>
                <w:t>Wzór deklaracji wekslowej</w:t>
              </w:r>
            </w:sdtContent>
          </w:sdt>
        </w:p>
      </w:sdtContent>
    </w:sdt>
    <w:p w14:paraId="000000AB" w14:textId="77777777" w:rsidR="00B65A17" w:rsidRPr="00DA10F6" w:rsidRDefault="00B65A17">
      <w:pPr>
        <w:spacing w:after="100" w:line="240" w:lineRule="auto"/>
        <w:rPr>
          <w:rFonts w:cs="Calibri"/>
        </w:rPr>
      </w:pPr>
    </w:p>
    <w:p w14:paraId="000000AC" w14:textId="77777777" w:rsidR="00B65A17" w:rsidRPr="00DA10F6" w:rsidRDefault="00B65A17">
      <w:pPr>
        <w:spacing w:after="100" w:line="240" w:lineRule="auto"/>
        <w:rPr>
          <w:rFonts w:cs="Calibri"/>
          <w:i/>
        </w:rPr>
      </w:pPr>
    </w:p>
    <w:sectPr w:rsidR="00B65A17" w:rsidRPr="00DA10F6">
      <w:headerReference w:type="default" r:id="rId10"/>
      <w:footerReference w:type="default" r:id="rId11"/>
      <w:pgSz w:w="11906" w:h="16838"/>
      <w:pgMar w:top="1700" w:right="1134" w:bottom="1700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B0EC" w14:textId="77777777" w:rsidR="0031167E" w:rsidRDefault="0031167E">
      <w:pPr>
        <w:spacing w:after="0" w:line="240" w:lineRule="auto"/>
      </w:pPr>
      <w:r>
        <w:separator/>
      </w:r>
    </w:p>
  </w:endnote>
  <w:endnote w:type="continuationSeparator" w:id="0">
    <w:p w14:paraId="0FE916C2" w14:textId="77777777" w:rsidR="0031167E" w:rsidRDefault="0031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E" w14:textId="3F3BA093" w:rsidR="00B65A17" w:rsidRDefault="00A73075" w:rsidP="005B51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0D96B363" wp14:editId="696C9C6D">
          <wp:extent cx="3840480" cy="749525"/>
          <wp:effectExtent l="0" t="0" r="0" b="0"/>
          <wp:docPr id="4" name="image2.jpg" descr="C:\Users\SNRSS 2018\AppData\Local\Temp\Temp1_Fundusze_Europejskie_Wiedza_Eukacja_Rozwoj.zip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SNRSS 2018\AppData\Local\Temp\Temp1_Fundusze_Europejskie_Wiedza_Eukacja_Rozwoj.zip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0480" cy="749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B5106">
      <w:rPr>
        <w:rFonts w:cs="Calibri"/>
        <w:color w:val="000000"/>
      </w:rPr>
      <w:t xml:space="preserve">    </w:t>
    </w:r>
    <w:r w:rsidR="005B5106" w:rsidRPr="005B5106">
      <w:rPr>
        <w:rFonts w:cs="Calibri"/>
        <w:color w:val="000000"/>
      </w:rPr>
      <w:fldChar w:fldCharType="begin"/>
    </w:r>
    <w:r w:rsidR="005B5106" w:rsidRPr="005B5106">
      <w:rPr>
        <w:rFonts w:cs="Calibri"/>
        <w:color w:val="000000"/>
      </w:rPr>
      <w:instrText>PAGE   \* MERGEFORMAT</w:instrText>
    </w:r>
    <w:r w:rsidR="005B5106" w:rsidRPr="005B5106">
      <w:rPr>
        <w:rFonts w:cs="Calibri"/>
        <w:color w:val="000000"/>
      </w:rPr>
      <w:fldChar w:fldCharType="separate"/>
    </w:r>
    <w:r w:rsidR="0088425B" w:rsidRPr="0088425B">
      <w:rPr>
        <w:rFonts w:cs="Calibri"/>
        <w:b/>
        <w:bCs/>
        <w:noProof/>
        <w:color w:val="000000"/>
      </w:rPr>
      <w:t>2</w:t>
    </w:r>
    <w:r w:rsidR="005B5106" w:rsidRPr="005B5106">
      <w:rPr>
        <w:rFonts w:cs="Calibri"/>
        <w:b/>
        <w:bCs/>
        <w:color w:val="000000"/>
      </w:rPr>
      <w:fldChar w:fldCharType="end"/>
    </w:r>
    <w:r w:rsidR="005B5106" w:rsidRPr="005B5106">
      <w:rPr>
        <w:rFonts w:cs="Calibri"/>
        <w:b/>
        <w:bCs/>
        <w:color w:val="000000"/>
      </w:rPr>
      <w:t xml:space="preserve"> </w:t>
    </w:r>
    <w:r w:rsidR="005B5106" w:rsidRPr="005B5106">
      <w:rPr>
        <w:rFonts w:cs="Calibri"/>
        <w:color w:val="000000"/>
      </w:rPr>
      <w:t>|</w:t>
    </w:r>
    <w:r w:rsidR="005B5106" w:rsidRPr="005B5106">
      <w:rPr>
        <w:rFonts w:cs="Calibri"/>
        <w:b/>
        <w:bCs/>
        <w:color w:val="000000"/>
      </w:rPr>
      <w:t xml:space="preserve"> </w:t>
    </w:r>
    <w:r w:rsidR="005B5106" w:rsidRPr="005B5106">
      <w:rPr>
        <w:rFonts w:cs="Calibri"/>
        <w:color w:val="7F7F7F" w:themeColor="background1" w:themeShade="7F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6CD06" w14:textId="77777777" w:rsidR="0031167E" w:rsidRDefault="0031167E">
      <w:pPr>
        <w:spacing w:after="0" w:line="240" w:lineRule="auto"/>
      </w:pPr>
      <w:r>
        <w:separator/>
      </w:r>
    </w:p>
  </w:footnote>
  <w:footnote w:type="continuationSeparator" w:id="0">
    <w:p w14:paraId="6FE6C8F6" w14:textId="77777777" w:rsidR="0031167E" w:rsidRDefault="0031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D" w14:textId="77777777" w:rsidR="00B65A17" w:rsidRDefault="00A730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4FF71BEE" wp14:editId="55F75C24">
          <wp:extent cx="5760720" cy="75526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1990"/>
                  <a:stretch>
                    <a:fillRect/>
                  </a:stretch>
                </pic:blipFill>
                <pic:spPr>
                  <a:xfrm>
                    <a:off x="0" y="0"/>
                    <a:ext cx="5760720" cy="755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5A1"/>
    <w:multiLevelType w:val="multilevel"/>
    <w:tmpl w:val="2F08CC7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6E6298"/>
    <w:multiLevelType w:val="multilevel"/>
    <w:tmpl w:val="601C873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8072D57"/>
    <w:multiLevelType w:val="multilevel"/>
    <w:tmpl w:val="4B1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4F24"/>
    <w:multiLevelType w:val="multilevel"/>
    <w:tmpl w:val="B9743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04D88"/>
    <w:multiLevelType w:val="multilevel"/>
    <w:tmpl w:val="660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76D605B"/>
    <w:multiLevelType w:val="multilevel"/>
    <w:tmpl w:val="86FA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1DE1"/>
    <w:multiLevelType w:val="multilevel"/>
    <w:tmpl w:val="D1F8C10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0E89"/>
    <w:multiLevelType w:val="multilevel"/>
    <w:tmpl w:val="809EAC1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C6F"/>
    <w:multiLevelType w:val="multilevel"/>
    <w:tmpl w:val="F998CE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1093"/>
    <w:multiLevelType w:val="hybridMultilevel"/>
    <w:tmpl w:val="10B8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3761"/>
    <w:multiLevelType w:val="hybridMultilevel"/>
    <w:tmpl w:val="A7B2C3E6"/>
    <w:lvl w:ilvl="0" w:tplc="D3840D4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46AD"/>
    <w:multiLevelType w:val="multilevel"/>
    <w:tmpl w:val="3D6CB9EC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EFC4E97"/>
    <w:multiLevelType w:val="multilevel"/>
    <w:tmpl w:val="8A963E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79BB"/>
    <w:multiLevelType w:val="multilevel"/>
    <w:tmpl w:val="996AE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F4B63"/>
    <w:multiLevelType w:val="multilevel"/>
    <w:tmpl w:val="A9D840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10F68"/>
    <w:multiLevelType w:val="multilevel"/>
    <w:tmpl w:val="7018C1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F4A42"/>
    <w:multiLevelType w:val="multilevel"/>
    <w:tmpl w:val="FC4C99CE"/>
    <w:lvl w:ilvl="0">
      <w:start w:val="1"/>
      <w:numFmt w:val="decimal"/>
      <w:lvlText w:val="%1."/>
      <w:lvlJc w:val="left"/>
      <w:pPr>
        <w:ind w:left="79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B5C56"/>
    <w:multiLevelType w:val="hybridMultilevel"/>
    <w:tmpl w:val="53242390"/>
    <w:lvl w:ilvl="0" w:tplc="D3840D4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332A6"/>
    <w:multiLevelType w:val="multilevel"/>
    <w:tmpl w:val="73248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A58BB"/>
    <w:multiLevelType w:val="hybridMultilevel"/>
    <w:tmpl w:val="6C4E8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F884CD5"/>
    <w:multiLevelType w:val="multilevel"/>
    <w:tmpl w:val="A3C2B49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"/>
  </w:num>
  <w:num w:numId="7">
    <w:abstractNumId w:val="11"/>
  </w:num>
  <w:num w:numId="8">
    <w:abstractNumId w:val="3"/>
  </w:num>
  <w:num w:numId="9">
    <w:abstractNumId w:val="18"/>
  </w:num>
  <w:num w:numId="10">
    <w:abstractNumId w:val="6"/>
  </w:num>
  <w:num w:numId="11">
    <w:abstractNumId w:val="0"/>
  </w:num>
  <w:num w:numId="12">
    <w:abstractNumId w:val="20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4"/>
  </w:num>
  <w:num w:numId="18">
    <w:abstractNumId w:val="9"/>
  </w:num>
  <w:num w:numId="19">
    <w:abstractNumId w:val="19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17"/>
    <w:rsid w:val="0002628E"/>
    <w:rsid w:val="00031AAA"/>
    <w:rsid w:val="000B09EF"/>
    <w:rsid w:val="00116497"/>
    <w:rsid w:val="0031167E"/>
    <w:rsid w:val="00314F01"/>
    <w:rsid w:val="00320943"/>
    <w:rsid w:val="00593DCD"/>
    <w:rsid w:val="005B5106"/>
    <w:rsid w:val="00606FF9"/>
    <w:rsid w:val="0070784C"/>
    <w:rsid w:val="007C113B"/>
    <w:rsid w:val="00871D8C"/>
    <w:rsid w:val="0088425B"/>
    <w:rsid w:val="00885391"/>
    <w:rsid w:val="00891659"/>
    <w:rsid w:val="0098245A"/>
    <w:rsid w:val="00A73075"/>
    <w:rsid w:val="00B649B1"/>
    <w:rsid w:val="00B653E0"/>
    <w:rsid w:val="00B65A17"/>
    <w:rsid w:val="00BB5ED4"/>
    <w:rsid w:val="00BE5DC8"/>
    <w:rsid w:val="00C32BFF"/>
    <w:rsid w:val="00CE76B8"/>
    <w:rsid w:val="00D54BAA"/>
    <w:rsid w:val="00DA10F6"/>
    <w:rsid w:val="00E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7A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A7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A7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0A7D"/>
    <w:pPr>
      <w:widowControl w:val="0"/>
      <w:suppressAutoHyphens/>
      <w:spacing w:before="240" w:after="60" w:line="240" w:lineRule="auto"/>
      <w:outlineLvl w:val="5"/>
    </w:pPr>
    <w:rPr>
      <w:rFonts w:ascii="Times New Roman" w:eastAsia="Arial Unicode MS" w:hAnsi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9E7"/>
  </w:style>
  <w:style w:type="paragraph" w:styleId="Stopka">
    <w:name w:val="footer"/>
    <w:basedOn w:val="Normalny"/>
    <w:link w:val="Stopka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39E7"/>
  </w:style>
  <w:style w:type="paragraph" w:styleId="Tekstdymka">
    <w:name w:val="Balloon Text"/>
    <w:basedOn w:val="Normalny"/>
    <w:link w:val="TekstdymkaZnak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21E4"/>
    <w:pPr>
      <w:ind w:left="720"/>
      <w:contextualSpacing/>
    </w:pPr>
  </w:style>
  <w:style w:type="character" w:styleId="Hipercze">
    <w:name w:val="Hyperlink"/>
    <w:basedOn w:val="Domylnaczcionkaakapitu"/>
    <w:unhideWhenUsed/>
    <w:rsid w:val="002E17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A7D"/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0A7D"/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750A7D"/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customStyle="1" w:styleId="Standard">
    <w:name w:val="Standard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50A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50A7D"/>
    <w:pPr>
      <w:spacing w:after="120"/>
    </w:pPr>
  </w:style>
  <w:style w:type="paragraph" w:styleId="Lista">
    <w:name w:val="List"/>
    <w:basedOn w:val="Textbody"/>
    <w:rsid w:val="00750A7D"/>
  </w:style>
  <w:style w:type="paragraph" w:styleId="Legenda">
    <w:name w:val="caption"/>
    <w:basedOn w:val="Standard"/>
    <w:qFormat/>
    <w:rsid w:val="00750A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0A7D"/>
    <w:pPr>
      <w:suppressLineNumbers/>
    </w:pPr>
  </w:style>
  <w:style w:type="character" w:customStyle="1" w:styleId="Absatz-Standardschriftart">
    <w:name w:val="Absatz-Standardschriftart"/>
    <w:rsid w:val="00750A7D"/>
  </w:style>
  <w:style w:type="character" w:customStyle="1" w:styleId="WW-Absatz-Standardschriftart">
    <w:name w:val="WW-Absatz-Standardschriftart"/>
    <w:rsid w:val="00750A7D"/>
  </w:style>
  <w:style w:type="character" w:customStyle="1" w:styleId="WW-Absatz-Standardschriftart1">
    <w:name w:val="WW-Absatz-Standardschriftart1"/>
    <w:rsid w:val="00750A7D"/>
  </w:style>
  <w:style w:type="character" w:customStyle="1" w:styleId="WW-Absatz-Standardschriftart11">
    <w:name w:val="WW-Absatz-Standardschriftart11"/>
    <w:rsid w:val="00750A7D"/>
  </w:style>
  <w:style w:type="character" w:customStyle="1" w:styleId="WW-Absatz-Standardschriftart111">
    <w:name w:val="WW-Absatz-Standardschriftart111"/>
    <w:rsid w:val="00750A7D"/>
  </w:style>
  <w:style w:type="paragraph" w:customStyle="1" w:styleId="Nagwek10">
    <w:name w:val="Nagłówek1"/>
    <w:basedOn w:val="Normalny"/>
    <w:next w:val="Tekstpodstawowy"/>
    <w:rsid w:val="00750A7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0A7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750A7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50A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750A7D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0A7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0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0A7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A7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2"/>
    <w:link w:val="Tekstpodstawowyzwciciem2Znak"/>
    <w:rsid w:val="00750A7D"/>
    <w:pPr>
      <w:widowControl/>
      <w:suppressAutoHyphens w:val="0"/>
      <w:spacing w:line="240" w:lineRule="auto"/>
      <w:ind w:left="283" w:firstLine="210"/>
    </w:pPr>
    <w:rPr>
      <w:rFonts w:eastAsia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0A7D"/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750A7D"/>
    <w:pPr>
      <w:widowControl w:val="0"/>
      <w:suppressAutoHyphens/>
      <w:spacing w:after="120" w:line="48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semiHidden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0A7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50A7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50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0A7D"/>
    <w:rPr>
      <w:vertAlign w:val="superscript"/>
    </w:rPr>
  </w:style>
  <w:style w:type="paragraph" w:customStyle="1" w:styleId="Styl1">
    <w:name w:val="Styl1"/>
    <w:basedOn w:val="Nagwek6"/>
    <w:link w:val="Styl1Znak"/>
    <w:qFormat/>
    <w:rsid w:val="00750A7D"/>
    <w:pPr>
      <w:widowControl/>
      <w:suppressAutoHyphens w:val="0"/>
    </w:pPr>
    <w:rPr>
      <w:rFonts w:eastAsia="Times New Roman"/>
      <w:kern w:val="0"/>
      <w:lang w:eastAsia="pl-PL" w:bidi="ar-SA"/>
    </w:rPr>
  </w:style>
  <w:style w:type="character" w:customStyle="1" w:styleId="Styl1Znak">
    <w:name w:val="Styl1 Znak"/>
    <w:link w:val="Styl1"/>
    <w:rsid w:val="00750A7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750A7D"/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50A7D"/>
    <w:rPr>
      <w:sz w:val="16"/>
      <w:szCs w:val="16"/>
    </w:rPr>
  </w:style>
  <w:style w:type="character" w:customStyle="1" w:styleId="luchili">
    <w:name w:val="luc_hili"/>
    <w:rsid w:val="00750A7D"/>
  </w:style>
  <w:style w:type="paragraph" w:customStyle="1" w:styleId="ZnakZnakZnakZnak">
    <w:name w:val="Znak Znak Znak Znak"/>
    <w:basedOn w:val="Normalny"/>
    <w:rsid w:val="00750A7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750A7D"/>
    <w:pPr>
      <w:numPr>
        <w:ilvl w:val="6"/>
        <w:numId w:val="1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750A7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basedOn w:val="Domylnaczcionkaakapitu"/>
    <w:rsid w:val="00750A7D"/>
  </w:style>
  <w:style w:type="paragraph" w:customStyle="1" w:styleId="xl151">
    <w:name w:val="xl151"/>
    <w:basedOn w:val="Normalny"/>
    <w:rsid w:val="00750A7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7A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A7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A7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0A7D"/>
    <w:pPr>
      <w:widowControl w:val="0"/>
      <w:suppressAutoHyphens/>
      <w:spacing w:before="240" w:after="60" w:line="240" w:lineRule="auto"/>
      <w:outlineLvl w:val="5"/>
    </w:pPr>
    <w:rPr>
      <w:rFonts w:ascii="Times New Roman" w:eastAsia="Arial Unicode MS" w:hAnsi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9E7"/>
  </w:style>
  <w:style w:type="paragraph" w:styleId="Stopka">
    <w:name w:val="footer"/>
    <w:basedOn w:val="Normalny"/>
    <w:link w:val="Stopka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39E7"/>
  </w:style>
  <w:style w:type="paragraph" w:styleId="Tekstdymka">
    <w:name w:val="Balloon Text"/>
    <w:basedOn w:val="Normalny"/>
    <w:link w:val="TekstdymkaZnak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21E4"/>
    <w:pPr>
      <w:ind w:left="720"/>
      <w:contextualSpacing/>
    </w:pPr>
  </w:style>
  <w:style w:type="character" w:styleId="Hipercze">
    <w:name w:val="Hyperlink"/>
    <w:basedOn w:val="Domylnaczcionkaakapitu"/>
    <w:unhideWhenUsed/>
    <w:rsid w:val="002E17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A7D"/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0A7D"/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750A7D"/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customStyle="1" w:styleId="Standard">
    <w:name w:val="Standard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50A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50A7D"/>
    <w:pPr>
      <w:spacing w:after="120"/>
    </w:pPr>
  </w:style>
  <w:style w:type="paragraph" w:styleId="Lista">
    <w:name w:val="List"/>
    <w:basedOn w:val="Textbody"/>
    <w:rsid w:val="00750A7D"/>
  </w:style>
  <w:style w:type="paragraph" w:styleId="Legenda">
    <w:name w:val="caption"/>
    <w:basedOn w:val="Standard"/>
    <w:qFormat/>
    <w:rsid w:val="00750A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0A7D"/>
    <w:pPr>
      <w:suppressLineNumbers/>
    </w:pPr>
  </w:style>
  <w:style w:type="character" w:customStyle="1" w:styleId="Absatz-Standardschriftart">
    <w:name w:val="Absatz-Standardschriftart"/>
    <w:rsid w:val="00750A7D"/>
  </w:style>
  <w:style w:type="character" w:customStyle="1" w:styleId="WW-Absatz-Standardschriftart">
    <w:name w:val="WW-Absatz-Standardschriftart"/>
    <w:rsid w:val="00750A7D"/>
  </w:style>
  <w:style w:type="character" w:customStyle="1" w:styleId="WW-Absatz-Standardschriftart1">
    <w:name w:val="WW-Absatz-Standardschriftart1"/>
    <w:rsid w:val="00750A7D"/>
  </w:style>
  <w:style w:type="character" w:customStyle="1" w:styleId="WW-Absatz-Standardschriftart11">
    <w:name w:val="WW-Absatz-Standardschriftart11"/>
    <w:rsid w:val="00750A7D"/>
  </w:style>
  <w:style w:type="character" w:customStyle="1" w:styleId="WW-Absatz-Standardschriftart111">
    <w:name w:val="WW-Absatz-Standardschriftart111"/>
    <w:rsid w:val="00750A7D"/>
  </w:style>
  <w:style w:type="paragraph" w:customStyle="1" w:styleId="Nagwek10">
    <w:name w:val="Nagłówek1"/>
    <w:basedOn w:val="Normalny"/>
    <w:next w:val="Tekstpodstawowy"/>
    <w:rsid w:val="00750A7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0A7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750A7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50A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750A7D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0A7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0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0A7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A7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2"/>
    <w:link w:val="Tekstpodstawowyzwciciem2Znak"/>
    <w:rsid w:val="00750A7D"/>
    <w:pPr>
      <w:widowControl/>
      <w:suppressAutoHyphens w:val="0"/>
      <w:spacing w:line="240" w:lineRule="auto"/>
      <w:ind w:left="283" w:firstLine="210"/>
    </w:pPr>
    <w:rPr>
      <w:rFonts w:eastAsia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0A7D"/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750A7D"/>
    <w:pPr>
      <w:widowControl w:val="0"/>
      <w:suppressAutoHyphens/>
      <w:spacing w:after="120" w:line="48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semiHidden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0A7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50A7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50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0A7D"/>
    <w:rPr>
      <w:vertAlign w:val="superscript"/>
    </w:rPr>
  </w:style>
  <w:style w:type="paragraph" w:customStyle="1" w:styleId="Styl1">
    <w:name w:val="Styl1"/>
    <w:basedOn w:val="Nagwek6"/>
    <w:link w:val="Styl1Znak"/>
    <w:qFormat/>
    <w:rsid w:val="00750A7D"/>
    <w:pPr>
      <w:widowControl/>
      <w:suppressAutoHyphens w:val="0"/>
    </w:pPr>
    <w:rPr>
      <w:rFonts w:eastAsia="Times New Roman"/>
      <w:kern w:val="0"/>
      <w:lang w:eastAsia="pl-PL" w:bidi="ar-SA"/>
    </w:rPr>
  </w:style>
  <w:style w:type="character" w:customStyle="1" w:styleId="Styl1Znak">
    <w:name w:val="Styl1 Znak"/>
    <w:link w:val="Styl1"/>
    <w:rsid w:val="00750A7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750A7D"/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50A7D"/>
    <w:rPr>
      <w:sz w:val="16"/>
      <w:szCs w:val="16"/>
    </w:rPr>
  </w:style>
  <w:style w:type="character" w:customStyle="1" w:styleId="luchili">
    <w:name w:val="luc_hili"/>
    <w:rsid w:val="00750A7D"/>
  </w:style>
  <w:style w:type="paragraph" w:customStyle="1" w:styleId="ZnakZnakZnakZnak">
    <w:name w:val="Znak Znak Znak Znak"/>
    <w:basedOn w:val="Normalny"/>
    <w:rsid w:val="00750A7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750A7D"/>
    <w:pPr>
      <w:numPr>
        <w:ilvl w:val="6"/>
        <w:numId w:val="17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750A7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basedOn w:val="Domylnaczcionkaakapitu"/>
    <w:rsid w:val="00750A7D"/>
  </w:style>
  <w:style w:type="paragraph" w:customStyle="1" w:styleId="xl151">
    <w:name w:val="xl151"/>
    <w:basedOn w:val="Normalny"/>
    <w:rsid w:val="00750A7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yYTQi5saaLsnmxy/r5W3N2cyw==">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217C1C-B5A5-4AFA-9F4D-59A042C5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3122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 2018</dc:creator>
  <cp:lastModifiedBy>SNRSS 2018</cp:lastModifiedBy>
  <cp:revision>2</cp:revision>
  <dcterms:created xsi:type="dcterms:W3CDTF">2020-10-27T14:58:00Z</dcterms:created>
  <dcterms:modified xsi:type="dcterms:W3CDTF">2020-10-27T14:58:00Z</dcterms:modified>
</cp:coreProperties>
</file>